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5E5C5" w14:textId="77777777" w:rsidR="00555CFA" w:rsidRDefault="00555CFA" w:rsidP="00555CFA">
      <w:pPr>
        <w:keepNext/>
        <w:keepLines/>
        <w:spacing w:after="120" w:line="360" w:lineRule="auto"/>
        <w:contextualSpacing/>
        <w:jc w:val="both"/>
        <w:outlineLvl w:val="0"/>
        <w:rPr>
          <w:b/>
          <w:i/>
        </w:rPr>
      </w:pPr>
      <w:r w:rsidRPr="005C4232">
        <w:rPr>
          <w:b/>
          <w:i/>
          <w:u w:val="single"/>
          <w:lang w:val="ro-RO"/>
        </w:rPr>
        <w:t>COMUNICAT DE PRESĂ</w:t>
      </w:r>
      <w:r w:rsidRPr="003C63B7">
        <w:rPr>
          <w:b/>
          <w:i/>
        </w:rPr>
        <w:t xml:space="preserve"> </w:t>
      </w:r>
    </w:p>
    <w:p w14:paraId="412C9FFE" w14:textId="77777777" w:rsidR="00555CFA" w:rsidRPr="00003A17" w:rsidRDefault="00555CFA" w:rsidP="00555CFA">
      <w:pPr>
        <w:keepNext/>
        <w:keepLines/>
        <w:spacing w:before="240" w:after="240" w:line="240" w:lineRule="auto"/>
        <w:jc w:val="both"/>
        <w:outlineLvl w:val="0"/>
        <w:rPr>
          <w:b/>
          <w:i/>
          <w:lang w:val="ro-RO"/>
        </w:rPr>
      </w:pPr>
      <w:r w:rsidRPr="00C56BED">
        <w:rPr>
          <w:b/>
          <w:bCs/>
          <w:i/>
          <w:lang w:val="ro-RO"/>
        </w:rPr>
        <w:t>Incendiu la o locuință, în comuna Voinești</w:t>
      </w:r>
    </w:p>
    <w:p w14:paraId="68029C8D" w14:textId="77777777" w:rsidR="00555CFA" w:rsidRPr="00C56BED" w:rsidRDefault="00555CFA" w:rsidP="00555CFA">
      <w:pPr>
        <w:jc w:val="both"/>
        <w:rPr>
          <w:rFonts w:eastAsia="Calibri" w:cs="Times New Roman"/>
          <w:szCs w:val="28"/>
          <w:lang w:val="ro-RO"/>
        </w:rPr>
      </w:pPr>
      <w:r w:rsidRPr="00C56BED">
        <w:rPr>
          <w:rFonts w:eastAsia="Calibri" w:cs="Times New Roman"/>
          <w:szCs w:val="28"/>
          <w:lang w:val="ro-RO"/>
        </w:rPr>
        <w:t>În această seară, în jurul orei 19:15, pompierii de la Garda Voinești au fost alertați și au intervenit cu două autospeciale pentru stingerea unui incendiu izbucnit la o casă din comuna Voinești.</w:t>
      </w:r>
    </w:p>
    <w:p w14:paraId="473CBFCA" w14:textId="77777777" w:rsidR="00555CFA" w:rsidRPr="00C56BED" w:rsidRDefault="00555CFA" w:rsidP="00555CFA">
      <w:pPr>
        <w:jc w:val="both"/>
        <w:rPr>
          <w:rFonts w:eastAsia="Calibri" w:cs="Times New Roman"/>
          <w:szCs w:val="28"/>
          <w:lang w:val="ro-RO"/>
        </w:rPr>
      </w:pPr>
      <w:r w:rsidRPr="00C56BED">
        <w:rPr>
          <w:rFonts w:eastAsia="Calibri" w:cs="Times New Roman"/>
          <w:szCs w:val="28"/>
          <w:lang w:val="ro-RO"/>
        </w:rPr>
        <w:t>La sosirea forțelor de intervenție, incendiul se manifesta în interiorul unei bucătării (la un perete din lemn placat cu polistiren) și la acoperișul acesteia.</w:t>
      </w:r>
    </w:p>
    <w:p w14:paraId="009677D0" w14:textId="77777777" w:rsidR="00555CFA" w:rsidRPr="00C56BED" w:rsidRDefault="00555CFA" w:rsidP="00555CFA">
      <w:pPr>
        <w:jc w:val="both"/>
        <w:rPr>
          <w:rFonts w:eastAsia="Calibri" w:cs="Times New Roman"/>
          <w:szCs w:val="28"/>
          <w:lang w:val="ro-RO"/>
        </w:rPr>
      </w:pPr>
      <w:r w:rsidRPr="00C56BED">
        <w:rPr>
          <w:rFonts w:eastAsia="Calibri" w:cs="Times New Roman"/>
          <w:szCs w:val="28"/>
          <w:lang w:val="ro-RO"/>
        </w:rPr>
        <w:t xml:space="preserve">Incendiul a fost lichidat rapid de pompierii </w:t>
      </w:r>
      <w:proofErr w:type="spellStart"/>
      <w:r w:rsidRPr="00C56BED">
        <w:rPr>
          <w:rFonts w:eastAsia="Calibri" w:cs="Times New Roman"/>
          <w:szCs w:val="28"/>
          <w:lang w:val="ro-RO"/>
        </w:rPr>
        <w:t>voineșteni</w:t>
      </w:r>
      <w:proofErr w:type="spellEnd"/>
      <w:r w:rsidRPr="00C56BED">
        <w:rPr>
          <w:rFonts w:eastAsia="Calibri" w:cs="Times New Roman"/>
          <w:szCs w:val="28"/>
          <w:lang w:val="ro-RO"/>
        </w:rPr>
        <w:t xml:space="preserve"> (cca.30 minute), care au intervenit prompt și au salvat din calea flăcărilor restul locuinței. </w:t>
      </w:r>
    </w:p>
    <w:p w14:paraId="277F085B" w14:textId="77777777" w:rsidR="00555CFA" w:rsidRPr="00C56BED" w:rsidRDefault="00555CFA" w:rsidP="00555CFA">
      <w:pPr>
        <w:jc w:val="both"/>
        <w:rPr>
          <w:rFonts w:eastAsia="Calibri" w:cs="Times New Roman"/>
          <w:szCs w:val="28"/>
          <w:lang w:val="ro-RO"/>
        </w:rPr>
      </w:pPr>
      <w:r w:rsidRPr="00C56BED">
        <w:rPr>
          <w:rFonts w:eastAsia="Calibri" w:cs="Times New Roman"/>
          <w:szCs w:val="28"/>
          <w:lang w:val="ro-RO"/>
        </w:rPr>
        <w:t>Din fericire, în urma producerii evenimentului nu au rezultat victime, înregistrându-se doar pagube materiale. Au ars: acoperișul locuinței pe o suprafață de cca.70 mp, un perete (din lemn, placat cu polistiren) și diverse materiale combustibile depozitate în podul casei.</w:t>
      </w:r>
    </w:p>
    <w:p w14:paraId="4F7061D3" w14:textId="77777777" w:rsidR="00555CFA" w:rsidRPr="00C56BED" w:rsidRDefault="00555CFA" w:rsidP="00555CFA">
      <w:pPr>
        <w:jc w:val="both"/>
        <w:rPr>
          <w:rFonts w:eastAsia="Calibri" w:cs="Times New Roman"/>
          <w:szCs w:val="28"/>
          <w:lang w:val="ro-RO"/>
        </w:rPr>
      </w:pPr>
      <w:r w:rsidRPr="00C56BED">
        <w:rPr>
          <w:rFonts w:eastAsia="Calibri" w:cs="Times New Roman"/>
          <w:szCs w:val="28"/>
          <w:lang w:val="ro-RO"/>
        </w:rPr>
        <w:t>Cauza probabilă a producerii incendiului este efectul termic produs de o sobă fără acumulare de căldură (metalică) amplasată și neprotejată corespunzător față de elemente combustibile (peretele din lemn al bucătăriei, placat cu polistiren).</w:t>
      </w:r>
    </w:p>
    <w:p w14:paraId="2565CE08" w14:textId="77777777" w:rsidR="00555CFA" w:rsidRPr="00C56BED" w:rsidRDefault="00555CFA" w:rsidP="00555CFA">
      <w:pPr>
        <w:jc w:val="both"/>
        <w:rPr>
          <w:rFonts w:eastAsia="Calibri" w:cs="Times New Roman"/>
          <w:szCs w:val="28"/>
          <w:lang w:val="ro-RO"/>
        </w:rPr>
      </w:pPr>
      <w:r w:rsidRPr="00C56BED">
        <w:rPr>
          <w:rFonts w:eastAsia="Calibri" w:cs="Times New Roman"/>
          <w:szCs w:val="28"/>
          <w:lang w:val="ro-RO"/>
        </w:rPr>
        <w:t>*   *   *</w:t>
      </w:r>
    </w:p>
    <w:p w14:paraId="4D9DDA21" w14:textId="77777777" w:rsidR="00555CFA" w:rsidRPr="00C56BED" w:rsidRDefault="00555CFA" w:rsidP="00555CFA">
      <w:pPr>
        <w:contextualSpacing/>
        <w:jc w:val="both"/>
        <w:rPr>
          <w:rFonts w:eastAsia="Calibri" w:cs="Times New Roman"/>
          <w:b/>
          <w:bCs/>
          <w:sz w:val="27"/>
          <w:szCs w:val="27"/>
          <w:lang w:val="ro-RO"/>
        </w:rPr>
      </w:pPr>
      <w:r w:rsidRPr="00C56BED">
        <w:rPr>
          <w:rFonts w:eastAsia="Calibri" w:cs="Times New Roman"/>
          <w:b/>
          <w:bCs/>
          <w:sz w:val="27"/>
          <w:szCs w:val="27"/>
          <w:lang w:val="ro-RO"/>
        </w:rPr>
        <w:t xml:space="preserve">ATENȚIE la utilizarea mijloacelor de încălzire! </w:t>
      </w:r>
    </w:p>
    <w:p w14:paraId="3BC5F9EE" w14:textId="77777777" w:rsidR="00555CFA" w:rsidRPr="00C56BED" w:rsidRDefault="00555CFA" w:rsidP="00555CFA">
      <w:pPr>
        <w:contextualSpacing/>
        <w:jc w:val="both"/>
        <w:rPr>
          <w:rFonts w:eastAsia="Calibri" w:cs="Times New Roman"/>
          <w:sz w:val="27"/>
          <w:szCs w:val="27"/>
          <w:lang w:val="ro-RO"/>
        </w:rPr>
      </w:pPr>
      <w:r w:rsidRPr="00C56BED">
        <w:rPr>
          <w:rFonts w:eastAsia="Calibri" w:cs="Times New Roman"/>
          <w:sz w:val="27"/>
          <w:szCs w:val="27"/>
          <w:lang w:val="ro-RO"/>
        </w:rPr>
        <w:t>Pentru siguranța locuinței sau gospodăriei dumneavoastră:</w:t>
      </w:r>
    </w:p>
    <w:p w14:paraId="3512066A" w14:textId="77777777" w:rsidR="00555CFA" w:rsidRPr="00C56BED" w:rsidRDefault="00555CFA" w:rsidP="00555CFA">
      <w:pPr>
        <w:contextualSpacing/>
        <w:jc w:val="both"/>
        <w:rPr>
          <w:rFonts w:eastAsia="Calibri" w:cs="Times New Roman"/>
          <w:sz w:val="27"/>
          <w:szCs w:val="27"/>
          <w:lang w:val="ro-RO"/>
        </w:rPr>
      </w:pPr>
      <w:r w:rsidRPr="00C56BED">
        <w:rPr>
          <w:rFonts w:eastAsia="Calibri" w:cs="Times New Roman"/>
          <w:sz w:val="27"/>
          <w:szCs w:val="27"/>
          <w:lang w:val="ro-RO"/>
        </w:rPr>
        <w:t xml:space="preserve">• </w:t>
      </w:r>
      <w:proofErr w:type="spellStart"/>
      <w:r w:rsidRPr="00C56BED">
        <w:rPr>
          <w:rFonts w:eastAsia="Calibri" w:cs="Times New Roman"/>
          <w:sz w:val="27"/>
          <w:szCs w:val="27"/>
          <w:lang w:val="ro-RO"/>
        </w:rPr>
        <w:t>Asiguraţi</w:t>
      </w:r>
      <w:proofErr w:type="spellEnd"/>
      <w:r w:rsidRPr="00C56BED">
        <w:rPr>
          <w:rFonts w:eastAsia="Calibri" w:cs="Times New Roman"/>
          <w:sz w:val="27"/>
          <w:szCs w:val="27"/>
          <w:lang w:val="ro-RO"/>
        </w:rPr>
        <w:t xml:space="preserve"> verificarea, repararea, izolarea termică și </w:t>
      </w:r>
      <w:proofErr w:type="spellStart"/>
      <w:r w:rsidRPr="00C56BED">
        <w:rPr>
          <w:rFonts w:eastAsia="Calibri" w:cs="Times New Roman"/>
          <w:sz w:val="27"/>
          <w:szCs w:val="27"/>
          <w:lang w:val="ro-RO"/>
        </w:rPr>
        <w:t>curăţarea</w:t>
      </w:r>
      <w:proofErr w:type="spellEnd"/>
      <w:r w:rsidRPr="00C56BED">
        <w:rPr>
          <w:rFonts w:eastAsia="Calibri" w:cs="Times New Roman"/>
          <w:sz w:val="27"/>
          <w:szCs w:val="27"/>
          <w:lang w:val="ro-RO"/>
        </w:rPr>
        <w:t xml:space="preserve"> periodică a sobelor și a coșurilor de fum!</w:t>
      </w:r>
    </w:p>
    <w:p w14:paraId="0F8CDA04" w14:textId="77777777" w:rsidR="00555CFA" w:rsidRPr="00C56BED" w:rsidRDefault="00555CFA" w:rsidP="00555CFA">
      <w:pPr>
        <w:contextualSpacing/>
        <w:jc w:val="both"/>
        <w:rPr>
          <w:rFonts w:eastAsia="Calibri" w:cs="Times New Roman"/>
          <w:sz w:val="27"/>
          <w:szCs w:val="27"/>
          <w:lang w:val="ro-RO"/>
        </w:rPr>
      </w:pPr>
      <w:r w:rsidRPr="00C56BED">
        <w:rPr>
          <w:rFonts w:eastAsia="Calibri" w:cs="Times New Roman"/>
          <w:sz w:val="27"/>
          <w:szCs w:val="27"/>
          <w:lang w:val="ro-RO"/>
        </w:rPr>
        <w:t xml:space="preserve">• Nu </w:t>
      </w:r>
      <w:proofErr w:type="spellStart"/>
      <w:r w:rsidRPr="00C56BED">
        <w:rPr>
          <w:rFonts w:eastAsia="Calibri" w:cs="Times New Roman"/>
          <w:sz w:val="27"/>
          <w:szCs w:val="27"/>
          <w:lang w:val="ro-RO"/>
        </w:rPr>
        <w:t>depozitaţi</w:t>
      </w:r>
      <w:proofErr w:type="spellEnd"/>
      <w:r w:rsidRPr="00C56BED">
        <w:rPr>
          <w:rFonts w:eastAsia="Calibri" w:cs="Times New Roman"/>
          <w:sz w:val="27"/>
          <w:szCs w:val="27"/>
          <w:lang w:val="ro-RO"/>
        </w:rPr>
        <w:t xml:space="preserve"> în podurile </w:t>
      </w:r>
      <w:proofErr w:type="spellStart"/>
      <w:r w:rsidRPr="00C56BED">
        <w:rPr>
          <w:rFonts w:eastAsia="Calibri" w:cs="Times New Roman"/>
          <w:sz w:val="27"/>
          <w:szCs w:val="27"/>
          <w:lang w:val="ro-RO"/>
        </w:rPr>
        <w:t>locuinţelor</w:t>
      </w:r>
      <w:proofErr w:type="spellEnd"/>
      <w:r w:rsidRPr="00C56BED">
        <w:rPr>
          <w:rFonts w:eastAsia="Calibri" w:cs="Times New Roman"/>
          <w:sz w:val="27"/>
          <w:szCs w:val="27"/>
          <w:lang w:val="ro-RO"/>
        </w:rPr>
        <w:t xml:space="preserve"> plante furajere, materiale inflamabile sau materiale combustibile (textile, hârtie, lemne etc.) care s-ar putea aprinde de la </w:t>
      </w:r>
      <w:proofErr w:type="spellStart"/>
      <w:r w:rsidRPr="00C56BED">
        <w:rPr>
          <w:rFonts w:eastAsia="Calibri" w:cs="Times New Roman"/>
          <w:sz w:val="27"/>
          <w:szCs w:val="27"/>
          <w:lang w:val="ro-RO"/>
        </w:rPr>
        <w:t>coşurile</w:t>
      </w:r>
      <w:proofErr w:type="spellEnd"/>
      <w:r w:rsidRPr="00C56BED">
        <w:rPr>
          <w:rFonts w:eastAsia="Calibri" w:cs="Times New Roman"/>
          <w:sz w:val="27"/>
          <w:szCs w:val="27"/>
          <w:lang w:val="ro-RO"/>
        </w:rPr>
        <w:t xml:space="preserve"> pentru evacuarea fumului!</w:t>
      </w:r>
    </w:p>
    <w:p w14:paraId="29948633" w14:textId="77777777" w:rsidR="00555CFA" w:rsidRPr="00C56BED" w:rsidRDefault="00555CFA" w:rsidP="00555CFA">
      <w:pPr>
        <w:contextualSpacing/>
        <w:jc w:val="both"/>
        <w:rPr>
          <w:rFonts w:eastAsia="Calibri" w:cs="Times New Roman"/>
          <w:sz w:val="27"/>
          <w:szCs w:val="27"/>
          <w:lang w:val="ro-RO"/>
        </w:rPr>
      </w:pPr>
      <w:r w:rsidRPr="00C56BED">
        <w:rPr>
          <w:rFonts w:eastAsia="Calibri" w:cs="Times New Roman"/>
          <w:sz w:val="27"/>
          <w:szCs w:val="27"/>
          <w:lang w:val="ro-RO"/>
        </w:rPr>
        <w:t xml:space="preserve">• Evitați supraîncălzirea sobelor! </w:t>
      </w:r>
    </w:p>
    <w:p w14:paraId="41ED1597" w14:textId="77777777" w:rsidR="00555CFA" w:rsidRPr="00C56BED" w:rsidRDefault="00555CFA" w:rsidP="00555CFA">
      <w:pPr>
        <w:contextualSpacing/>
        <w:jc w:val="both"/>
        <w:rPr>
          <w:rFonts w:eastAsia="Calibri" w:cs="Times New Roman"/>
          <w:sz w:val="27"/>
          <w:szCs w:val="27"/>
          <w:lang w:val="ro-RO"/>
        </w:rPr>
      </w:pPr>
      <w:r w:rsidRPr="00C56BED">
        <w:rPr>
          <w:rFonts w:eastAsia="Calibri" w:cs="Times New Roman"/>
          <w:sz w:val="27"/>
          <w:szCs w:val="27"/>
          <w:lang w:val="ro-RO"/>
        </w:rPr>
        <w:t xml:space="preserve">• Nu </w:t>
      </w:r>
      <w:proofErr w:type="spellStart"/>
      <w:r w:rsidRPr="00C56BED">
        <w:rPr>
          <w:rFonts w:eastAsia="Calibri" w:cs="Times New Roman"/>
          <w:sz w:val="27"/>
          <w:szCs w:val="27"/>
          <w:lang w:val="ro-RO"/>
        </w:rPr>
        <w:t>aşezaţi</w:t>
      </w:r>
      <w:proofErr w:type="spellEnd"/>
      <w:r w:rsidRPr="00C56BED">
        <w:rPr>
          <w:rFonts w:eastAsia="Calibri" w:cs="Times New Roman"/>
          <w:sz w:val="27"/>
          <w:szCs w:val="27"/>
          <w:lang w:val="ro-RO"/>
        </w:rPr>
        <w:t xml:space="preserve"> materiale combustibile în apropierea sobei sau pe aceasta!</w:t>
      </w:r>
    </w:p>
    <w:p w14:paraId="3F620B23" w14:textId="77777777" w:rsidR="00555CFA" w:rsidRPr="00C56BED" w:rsidRDefault="00555CFA" w:rsidP="00555CFA">
      <w:pPr>
        <w:contextualSpacing/>
        <w:jc w:val="both"/>
        <w:rPr>
          <w:rFonts w:eastAsia="Calibri" w:cs="Times New Roman"/>
          <w:b/>
          <w:bCs/>
          <w:sz w:val="27"/>
          <w:szCs w:val="27"/>
          <w:lang w:val="ro-RO"/>
        </w:rPr>
      </w:pPr>
      <w:proofErr w:type="spellStart"/>
      <w:r w:rsidRPr="00C56BED">
        <w:rPr>
          <w:rFonts w:eastAsia="Calibri" w:cs="Times New Roman"/>
          <w:b/>
          <w:bCs/>
          <w:sz w:val="27"/>
          <w:szCs w:val="27"/>
          <w:lang w:val="ro-RO"/>
        </w:rPr>
        <w:t>Cetăţeni</w:t>
      </w:r>
      <w:proofErr w:type="spellEnd"/>
      <w:r w:rsidRPr="00C56BED">
        <w:rPr>
          <w:rFonts w:eastAsia="Calibri" w:cs="Times New Roman"/>
          <w:b/>
          <w:bCs/>
          <w:sz w:val="27"/>
          <w:szCs w:val="27"/>
          <w:lang w:val="ro-RO"/>
        </w:rPr>
        <w:t xml:space="preserve">, nu </w:t>
      </w:r>
      <w:proofErr w:type="spellStart"/>
      <w:r w:rsidRPr="00C56BED">
        <w:rPr>
          <w:rFonts w:eastAsia="Calibri" w:cs="Times New Roman"/>
          <w:b/>
          <w:bCs/>
          <w:sz w:val="27"/>
          <w:szCs w:val="27"/>
          <w:lang w:val="ro-RO"/>
        </w:rPr>
        <w:t>uitaţi</w:t>
      </w:r>
      <w:proofErr w:type="spellEnd"/>
      <w:r w:rsidRPr="00C56BED">
        <w:rPr>
          <w:rFonts w:eastAsia="Calibri" w:cs="Times New Roman"/>
          <w:b/>
          <w:bCs/>
          <w:sz w:val="27"/>
          <w:szCs w:val="27"/>
          <w:lang w:val="ro-RO"/>
        </w:rPr>
        <w:t>!</w:t>
      </w:r>
    </w:p>
    <w:p w14:paraId="2F5209EB" w14:textId="77777777" w:rsidR="00555CFA" w:rsidRPr="00C1107F" w:rsidRDefault="00555CFA" w:rsidP="00555CFA">
      <w:pPr>
        <w:jc w:val="both"/>
        <w:rPr>
          <w:rFonts w:eastAsia="Calibri" w:cs="Times New Roman"/>
          <w:szCs w:val="28"/>
          <w:lang w:val="ro-RO"/>
        </w:rPr>
      </w:pPr>
      <w:r w:rsidRPr="00C56BED">
        <w:rPr>
          <w:rFonts w:eastAsia="Calibri" w:cs="Times New Roman"/>
          <w:b/>
          <w:bCs/>
          <w:sz w:val="27"/>
          <w:szCs w:val="27"/>
          <w:lang w:val="ro-RO"/>
        </w:rPr>
        <w:t xml:space="preserve">Printr-un comportament preventiv, vă </w:t>
      </w:r>
      <w:proofErr w:type="spellStart"/>
      <w:r w:rsidRPr="00C56BED">
        <w:rPr>
          <w:rFonts w:eastAsia="Calibri" w:cs="Times New Roman"/>
          <w:b/>
          <w:bCs/>
          <w:sz w:val="27"/>
          <w:szCs w:val="27"/>
          <w:lang w:val="ro-RO"/>
        </w:rPr>
        <w:t>salvaţi</w:t>
      </w:r>
      <w:proofErr w:type="spellEnd"/>
      <w:r w:rsidRPr="00C56BED">
        <w:rPr>
          <w:rFonts w:eastAsia="Calibri" w:cs="Times New Roman"/>
          <w:b/>
          <w:bCs/>
          <w:sz w:val="27"/>
          <w:szCs w:val="27"/>
          <w:lang w:val="ro-RO"/>
        </w:rPr>
        <w:t xml:space="preserve"> </w:t>
      </w:r>
      <w:proofErr w:type="spellStart"/>
      <w:r w:rsidRPr="00C56BED">
        <w:rPr>
          <w:rFonts w:eastAsia="Calibri" w:cs="Times New Roman"/>
          <w:b/>
          <w:bCs/>
          <w:sz w:val="27"/>
          <w:szCs w:val="27"/>
          <w:lang w:val="ro-RO"/>
        </w:rPr>
        <w:t>viaţa</w:t>
      </w:r>
      <w:proofErr w:type="spellEnd"/>
      <w:r w:rsidRPr="00C56BED">
        <w:rPr>
          <w:rFonts w:eastAsia="Calibri" w:cs="Times New Roman"/>
          <w:b/>
          <w:bCs/>
          <w:sz w:val="27"/>
          <w:szCs w:val="27"/>
          <w:lang w:val="ro-RO"/>
        </w:rPr>
        <w:t xml:space="preserve"> </w:t>
      </w:r>
      <w:proofErr w:type="spellStart"/>
      <w:r w:rsidRPr="00C56BED">
        <w:rPr>
          <w:rFonts w:eastAsia="Calibri" w:cs="Times New Roman"/>
          <w:b/>
          <w:bCs/>
          <w:sz w:val="27"/>
          <w:szCs w:val="27"/>
          <w:lang w:val="ro-RO"/>
        </w:rPr>
        <w:t>şi</w:t>
      </w:r>
      <w:proofErr w:type="spellEnd"/>
      <w:r w:rsidRPr="00C56BED">
        <w:rPr>
          <w:rFonts w:eastAsia="Calibri" w:cs="Times New Roman"/>
          <w:b/>
          <w:bCs/>
          <w:sz w:val="27"/>
          <w:szCs w:val="27"/>
          <w:lang w:val="ro-RO"/>
        </w:rPr>
        <w:t xml:space="preserve"> bunurile.</w:t>
      </w:r>
      <w:r>
        <w:rPr>
          <w:rFonts w:eastAsia="Calibri" w:cs="Times New Roman"/>
          <w:szCs w:val="28"/>
          <w:lang w:val="ro-RO"/>
        </w:rPr>
        <w:t xml:space="preserve"> </w:t>
      </w:r>
    </w:p>
    <w:p w14:paraId="79534BCB" w14:textId="77777777" w:rsidR="00555CFA" w:rsidRPr="003C63B7" w:rsidRDefault="00555CFA" w:rsidP="00555CFA">
      <w:pPr>
        <w:spacing w:after="0"/>
        <w:jc w:val="both"/>
      </w:pPr>
      <w:r w:rsidRPr="003C63B7">
        <w:t>COMPARTIMENT</w:t>
      </w:r>
    </w:p>
    <w:p w14:paraId="0B8F9945" w14:textId="77777777" w:rsidR="00555CFA" w:rsidRPr="00143B7B" w:rsidRDefault="00555CFA" w:rsidP="00555CFA">
      <w:pPr>
        <w:keepNext/>
        <w:keepLines/>
        <w:spacing w:after="120" w:line="240" w:lineRule="auto"/>
        <w:jc w:val="both"/>
        <w:outlineLvl w:val="0"/>
      </w:pPr>
      <w:r w:rsidRPr="003C63B7">
        <w:rPr>
          <w:i/>
        </w:rPr>
        <w:t>INFORMARE ȘI RELAȚII PUBLICE</w:t>
      </w:r>
    </w:p>
    <w:p w14:paraId="6C3C23CD" w14:textId="7292FABC" w:rsidR="00CC0859" w:rsidRPr="00143B7B" w:rsidRDefault="00CC0859" w:rsidP="00761BBB">
      <w:pPr>
        <w:keepNext/>
        <w:keepLines/>
        <w:spacing w:after="120" w:line="360" w:lineRule="auto"/>
        <w:contextualSpacing/>
        <w:jc w:val="both"/>
        <w:outlineLvl w:val="0"/>
      </w:pPr>
    </w:p>
    <w:sectPr w:rsidR="00CC0859" w:rsidRPr="00143B7B" w:rsidSect="00F75B5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88" w:right="567" w:bottom="567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A737E" w14:textId="77777777" w:rsidR="009A1C88" w:rsidRDefault="009A1C88" w:rsidP="00912FDC">
      <w:pPr>
        <w:spacing w:after="0" w:line="240" w:lineRule="auto"/>
      </w:pPr>
      <w:r>
        <w:separator/>
      </w:r>
    </w:p>
  </w:endnote>
  <w:endnote w:type="continuationSeparator" w:id="0">
    <w:p w14:paraId="7B10C67E" w14:textId="77777777" w:rsidR="009A1C88" w:rsidRDefault="009A1C88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6EB9947" w14:textId="77777777" w:rsidTr="00CC0859">
      <w:trPr>
        <w:jc w:val="center"/>
      </w:trPr>
      <w:tc>
        <w:tcPr>
          <w:tcW w:w="5000" w:type="pct"/>
        </w:tcPr>
        <w:p w14:paraId="6B0DAE7B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6D4F7D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763DE2F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FF3F97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0106A6">
            <w:rPr>
              <w:bCs/>
              <w:noProof/>
              <w:sz w:val="14"/>
              <w:szCs w:val="14"/>
            </w:rPr>
            <w:t>1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688ADAE7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1D7D3C9B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31FCAC88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8923CBF" w14:textId="77777777" w:rsidTr="00EB289F">
      <w:trPr>
        <w:trHeight w:val="32"/>
        <w:jc w:val="center"/>
      </w:trPr>
      <w:tc>
        <w:tcPr>
          <w:tcW w:w="3304" w:type="dxa"/>
        </w:tcPr>
        <w:p w14:paraId="0E7A07EC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7A8EA98B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4E0B3E45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 xml:space="preserve">Se </w:t>
          </w:r>
          <w:proofErr w:type="spellStart"/>
          <w:r w:rsidRPr="00536F6B">
            <w:rPr>
              <w:i/>
              <w:sz w:val="14"/>
              <w:szCs w:val="16"/>
            </w:rPr>
            <w:t>transmite</w:t>
          </w:r>
          <w:proofErr w:type="spellEnd"/>
          <w:r w:rsidRPr="00536F6B">
            <w:rPr>
              <w:i/>
              <w:sz w:val="14"/>
              <w:szCs w:val="16"/>
            </w:rPr>
            <w:t xml:space="preserve"> </w:t>
          </w:r>
          <w:proofErr w:type="spellStart"/>
          <w:r w:rsidRPr="00536F6B">
            <w:rPr>
              <w:i/>
              <w:sz w:val="14"/>
              <w:szCs w:val="16"/>
            </w:rPr>
            <w:t>prin</w:t>
          </w:r>
          <w:proofErr w:type="spellEnd"/>
          <w:r w:rsidRPr="00536F6B">
            <w:rPr>
              <w:i/>
              <w:sz w:val="14"/>
              <w:szCs w:val="16"/>
            </w:rPr>
            <w:t xml:space="preserve">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2060B1D0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5BBDE426" w14:textId="77777777" w:rsidTr="00EB289F">
      <w:trPr>
        <w:trHeight w:val="32"/>
        <w:jc w:val="center"/>
      </w:trPr>
      <w:tc>
        <w:tcPr>
          <w:tcW w:w="9912" w:type="dxa"/>
          <w:gridSpan w:val="3"/>
        </w:tcPr>
        <w:p w14:paraId="5D31507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420F614F" wp14:editId="6314E48C">
                <wp:extent cx="2152650" cy="571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E8C058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proofErr w:type="spellStart"/>
          <w:r w:rsidRPr="006A11F2">
            <w:rPr>
              <w:sz w:val="14"/>
              <w:szCs w:val="14"/>
            </w:rPr>
            <w:t>Târgovişte</w:t>
          </w:r>
          <w:proofErr w:type="spellEnd"/>
          <w:r w:rsidRPr="006A11F2">
            <w:rPr>
              <w:sz w:val="14"/>
              <w:szCs w:val="14"/>
            </w:rPr>
            <w:t xml:space="preserve">, </w:t>
          </w:r>
          <w:proofErr w:type="spellStart"/>
          <w:r w:rsidRPr="006A11F2">
            <w:rPr>
              <w:sz w:val="14"/>
              <w:szCs w:val="14"/>
            </w:rPr>
            <w:t>șoseaua</w:t>
          </w:r>
          <w:proofErr w:type="spellEnd"/>
          <w:r w:rsidRPr="006A11F2">
            <w:rPr>
              <w:sz w:val="14"/>
              <w:szCs w:val="14"/>
            </w:rPr>
            <w:t xml:space="preserve"> </w:t>
          </w:r>
          <w:proofErr w:type="spellStart"/>
          <w:r w:rsidRPr="006A11F2">
            <w:rPr>
              <w:sz w:val="14"/>
              <w:szCs w:val="14"/>
            </w:rPr>
            <w:t>Găeşti</w:t>
          </w:r>
          <w:proofErr w:type="spellEnd"/>
          <w:r w:rsidRPr="006A11F2">
            <w:rPr>
              <w:sz w:val="14"/>
              <w:szCs w:val="14"/>
            </w:rPr>
            <w:t xml:space="preserve"> nr.9, </w:t>
          </w:r>
          <w:proofErr w:type="spellStart"/>
          <w:r w:rsidRPr="006A11F2">
            <w:rPr>
              <w:sz w:val="14"/>
              <w:szCs w:val="14"/>
            </w:rPr>
            <w:t>Dâmboviţa</w:t>
          </w:r>
          <w:proofErr w:type="spellEnd"/>
          <w:r w:rsidRPr="006A11F2">
            <w:rPr>
              <w:sz w:val="14"/>
              <w:szCs w:val="14"/>
            </w:rPr>
            <w:t>, 130087</w:t>
          </w:r>
          <w:r>
            <w:rPr>
              <w:sz w:val="14"/>
              <w:szCs w:val="14"/>
            </w:rPr>
            <w:t xml:space="preserve">, </w:t>
          </w:r>
        </w:p>
        <w:p w14:paraId="4727C503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1EE65A67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27AEE" w14:textId="77777777" w:rsidR="009A1C88" w:rsidRDefault="009A1C88" w:rsidP="00912FDC">
      <w:pPr>
        <w:spacing w:after="0" w:line="240" w:lineRule="auto"/>
      </w:pPr>
      <w:r>
        <w:separator/>
      </w:r>
    </w:p>
  </w:footnote>
  <w:footnote w:type="continuationSeparator" w:id="0">
    <w:p w14:paraId="1426C39B" w14:textId="77777777" w:rsidR="009A1C88" w:rsidRDefault="009A1C88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2EC54429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60D4B2BB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A5B5F5" w14:textId="77777777" w:rsidTr="007648B1">
      <w:tc>
        <w:tcPr>
          <w:tcW w:w="5953" w:type="dxa"/>
        </w:tcPr>
        <w:p w14:paraId="00755E27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31A9B3E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566714BC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4B934CA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6CF03E17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78AE4A0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proofErr w:type="gramStart"/>
          <w:r w:rsidRPr="00D860F1">
            <w:rPr>
              <w:b/>
              <w:sz w:val="20"/>
              <w:szCs w:val="20"/>
            </w:rPr>
            <w:t>”BASARAB</w:t>
          </w:r>
          <w:proofErr w:type="gramEnd"/>
          <w:r w:rsidRPr="00D860F1">
            <w:rPr>
              <w:b/>
              <w:sz w:val="20"/>
              <w:szCs w:val="20"/>
            </w:rPr>
            <w:t xml:space="preserve"> I” AL JUDEȚULUI  DÂMBOVIȚA</w:t>
          </w:r>
        </w:p>
        <w:p w14:paraId="0671BA1A" w14:textId="77777777" w:rsidR="00AE3D4F" w:rsidRPr="00536F6B" w:rsidRDefault="00AC6090" w:rsidP="00536F6B">
          <w:pPr>
            <w:jc w:val="center"/>
            <w:rPr>
              <w:rFonts w:cs="Times New Roman"/>
            </w:rPr>
          </w:pPr>
          <w:r w:rsidRPr="00AC6090">
            <w:rPr>
              <w:rFonts w:eastAsia="Calibri" w:cs="Times New Roman"/>
              <w:noProof/>
              <w:lang w:val="ro-RO" w:eastAsia="ro-RO"/>
            </w:rPr>
            <w:drawing>
              <wp:inline distT="0" distB="0" distL="0" distR="0" wp14:anchorId="158713A2" wp14:editId="7A08E392">
                <wp:extent cx="901529" cy="900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53FD211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7895BF19" w14:textId="77777777" w:rsidTr="00AE3D4F">
            <w:tc>
              <w:tcPr>
                <w:tcW w:w="2835" w:type="dxa"/>
              </w:tcPr>
              <w:p w14:paraId="041E67A7" w14:textId="32DA1DDE" w:rsidR="004F49F2" w:rsidRPr="004F49F2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C1107F">
                  <w:rPr>
                    <w:rFonts w:cs="Times New Roman"/>
                    <w:b/>
                    <w:i/>
                    <w:sz w:val="16"/>
                    <w:szCs w:val="16"/>
                  </w:rPr>
                  <w:t>2</w:t>
                </w:r>
                <w:r w:rsidR="00A1082B">
                  <w:rPr>
                    <w:rFonts w:cs="Times New Roman"/>
                    <w:b/>
                    <w:i/>
                    <w:sz w:val="16"/>
                    <w:szCs w:val="16"/>
                  </w:rPr>
                  <w:t>3</w:t>
                </w:r>
                <w:r w:rsidR="00555CFA">
                  <w:rPr>
                    <w:rFonts w:cs="Times New Roman"/>
                    <w:b/>
                    <w:i/>
                    <w:sz w:val="16"/>
                    <w:szCs w:val="16"/>
                  </w:rPr>
                  <w:t>9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D7B1809" w14:textId="78B9C610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Târgoviște</w:t>
                    </w:r>
                    <w:proofErr w:type="spellEnd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, </w:t>
                    </w:r>
                    <w:r w:rsidR="008F6732">
                      <w:rPr>
                        <w:b/>
                        <w:i/>
                        <w:sz w:val="16"/>
                        <w:szCs w:val="16"/>
                      </w:rPr>
                      <w:t>11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F75523">
                      <w:rPr>
                        <w:b/>
                        <w:i/>
                        <w:sz w:val="16"/>
                        <w:szCs w:val="16"/>
                      </w:rPr>
                      <w:t>1</w:t>
                    </w:r>
                    <w:r w:rsidR="00A1082B">
                      <w:rPr>
                        <w:b/>
                        <w:i/>
                        <w:sz w:val="16"/>
                        <w:szCs w:val="16"/>
                      </w:rPr>
                      <w:t>2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</w:t>
                    </w:r>
                    <w:r w:rsidR="003D16C3">
                      <w:rPr>
                        <w:b/>
                        <w:i/>
                        <w:sz w:val="16"/>
                        <w:szCs w:val="16"/>
                      </w:rPr>
                      <w:t>20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1655C4C0" w14:textId="25DCE80B" w:rsidR="004F49F2" w:rsidRDefault="00BC17EF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7369A50E" w14:textId="675939F0" w:rsidR="004F49F2" w:rsidRDefault="00BC17EF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irpdb@live.com" w:value="irpdb@live.com"/>
                  </w:comboBox>
                </w:sdtPr>
                <w:sdtEndPr/>
                <w:sdtContent>
                  <w:p w14:paraId="36EE09D7" w14:textId="77777777" w:rsidR="004F49F2" w:rsidRDefault="00030A7F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64FC4B67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p w14:paraId="3DE5A781" w14:textId="74FCC3D4" w:rsidR="00AE3D4F" w:rsidRDefault="00AE3D4F">
                <w:pPr>
                  <w:jc w:val="center"/>
                  <w:rPr>
                    <w:rFonts w:eastAsiaTheme="majorEastAsia"/>
                    <w:b/>
                    <w:iCs/>
                    <w:sz w:val="16"/>
                    <w:szCs w:val="28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2E57C7B9" w14:textId="768B20C1" w:rsidR="00AE3D4F" w:rsidRDefault="008B12B5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085D6DF7" w14:textId="77777777" w:rsidTr="00AE3D4F">
            <w:tc>
              <w:tcPr>
                <w:tcW w:w="2835" w:type="dxa"/>
                <w:hideMark/>
              </w:tcPr>
              <w:p w14:paraId="23D11972" w14:textId="78F5415F" w:rsidR="00AE3D4F" w:rsidRDefault="009A1C88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8B12B5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27C9EB87" w14:textId="0D83F429" w:rsidR="00AE3D4F" w:rsidRDefault="008B12B5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035060F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9424F00" w14:textId="77777777" w:rsidR="00536F6B" w:rsidRPr="00536F6B" w:rsidRDefault="00536F6B" w:rsidP="00F75B55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455"/>
    <w:multiLevelType w:val="hybridMultilevel"/>
    <w:tmpl w:val="BAEEB8A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72F1E"/>
    <w:multiLevelType w:val="hybridMultilevel"/>
    <w:tmpl w:val="8DE8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01AD"/>
    <w:multiLevelType w:val="hybridMultilevel"/>
    <w:tmpl w:val="CBDADD6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1AEC"/>
    <w:multiLevelType w:val="hybridMultilevel"/>
    <w:tmpl w:val="164A814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C7B82"/>
    <w:multiLevelType w:val="hybridMultilevel"/>
    <w:tmpl w:val="160C1C2E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EC5748"/>
    <w:multiLevelType w:val="hybridMultilevel"/>
    <w:tmpl w:val="674A1C52"/>
    <w:lvl w:ilvl="0" w:tplc="0418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527F4"/>
    <w:multiLevelType w:val="hybridMultilevel"/>
    <w:tmpl w:val="C898F3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976F3"/>
    <w:multiLevelType w:val="hybridMultilevel"/>
    <w:tmpl w:val="3F46F4A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852F9D"/>
    <w:multiLevelType w:val="hybridMultilevel"/>
    <w:tmpl w:val="A952460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C51FC"/>
    <w:multiLevelType w:val="hybridMultilevel"/>
    <w:tmpl w:val="E75E7D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327C4"/>
    <w:multiLevelType w:val="hybridMultilevel"/>
    <w:tmpl w:val="F642FD26"/>
    <w:lvl w:ilvl="0" w:tplc="1D34BC2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06A6"/>
    <w:rsid w:val="00014480"/>
    <w:rsid w:val="00021A3D"/>
    <w:rsid w:val="00026866"/>
    <w:rsid w:val="00030A7F"/>
    <w:rsid w:val="00031CED"/>
    <w:rsid w:val="0003332C"/>
    <w:rsid w:val="00040613"/>
    <w:rsid w:val="00043D5A"/>
    <w:rsid w:val="00046EDD"/>
    <w:rsid w:val="00047411"/>
    <w:rsid w:val="00063946"/>
    <w:rsid w:val="00070BBF"/>
    <w:rsid w:val="00080899"/>
    <w:rsid w:val="00083FB6"/>
    <w:rsid w:val="0008429C"/>
    <w:rsid w:val="00097636"/>
    <w:rsid w:val="000A21FA"/>
    <w:rsid w:val="000A27CA"/>
    <w:rsid w:val="000A5E2E"/>
    <w:rsid w:val="000B333C"/>
    <w:rsid w:val="000B3D67"/>
    <w:rsid w:val="000C3F0B"/>
    <w:rsid w:val="000C4B02"/>
    <w:rsid w:val="000D57C0"/>
    <w:rsid w:val="000E02E9"/>
    <w:rsid w:val="000E16AD"/>
    <w:rsid w:val="000E6D52"/>
    <w:rsid w:val="000E7030"/>
    <w:rsid w:val="00115C54"/>
    <w:rsid w:val="00120787"/>
    <w:rsid w:val="00126ED5"/>
    <w:rsid w:val="0013299D"/>
    <w:rsid w:val="00134169"/>
    <w:rsid w:val="0013526E"/>
    <w:rsid w:val="00137AF9"/>
    <w:rsid w:val="00143B7B"/>
    <w:rsid w:val="001669DF"/>
    <w:rsid w:val="001670FF"/>
    <w:rsid w:val="0016724D"/>
    <w:rsid w:val="00174029"/>
    <w:rsid w:val="00181058"/>
    <w:rsid w:val="00186FBE"/>
    <w:rsid w:val="00193C5D"/>
    <w:rsid w:val="001977DA"/>
    <w:rsid w:val="001A1002"/>
    <w:rsid w:val="001A313F"/>
    <w:rsid w:val="001A3F19"/>
    <w:rsid w:val="001A4964"/>
    <w:rsid w:val="001A5918"/>
    <w:rsid w:val="001B1697"/>
    <w:rsid w:val="001B1892"/>
    <w:rsid w:val="001C50AA"/>
    <w:rsid w:val="001C6499"/>
    <w:rsid w:val="001C734E"/>
    <w:rsid w:val="001D5DFC"/>
    <w:rsid w:val="001D6622"/>
    <w:rsid w:val="001E7D2F"/>
    <w:rsid w:val="001F4B24"/>
    <w:rsid w:val="002032CD"/>
    <w:rsid w:val="00204A51"/>
    <w:rsid w:val="00211193"/>
    <w:rsid w:val="002158F8"/>
    <w:rsid w:val="0022391B"/>
    <w:rsid w:val="00225EBF"/>
    <w:rsid w:val="00227F58"/>
    <w:rsid w:val="00246772"/>
    <w:rsid w:val="002469ED"/>
    <w:rsid w:val="00254403"/>
    <w:rsid w:val="00257843"/>
    <w:rsid w:val="00257C08"/>
    <w:rsid w:val="0026502C"/>
    <w:rsid w:val="00270C2D"/>
    <w:rsid w:val="00271E9E"/>
    <w:rsid w:val="002869E0"/>
    <w:rsid w:val="002A032F"/>
    <w:rsid w:val="002A2A6F"/>
    <w:rsid w:val="002B0ED5"/>
    <w:rsid w:val="002C2724"/>
    <w:rsid w:val="002C3CB5"/>
    <w:rsid w:val="002C4BEC"/>
    <w:rsid w:val="002C7C84"/>
    <w:rsid w:val="002D0A0C"/>
    <w:rsid w:val="002D191B"/>
    <w:rsid w:val="002D425E"/>
    <w:rsid w:val="002E70C6"/>
    <w:rsid w:val="002E7D9C"/>
    <w:rsid w:val="002F08A9"/>
    <w:rsid w:val="00305A76"/>
    <w:rsid w:val="003073FA"/>
    <w:rsid w:val="0031315C"/>
    <w:rsid w:val="00340FBF"/>
    <w:rsid w:val="00344684"/>
    <w:rsid w:val="00355E6D"/>
    <w:rsid w:val="0037709B"/>
    <w:rsid w:val="00384BC2"/>
    <w:rsid w:val="00392A4F"/>
    <w:rsid w:val="00397883"/>
    <w:rsid w:val="003A6098"/>
    <w:rsid w:val="003B2ADF"/>
    <w:rsid w:val="003B5DFF"/>
    <w:rsid w:val="003C1EA4"/>
    <w:rsid w:val="003C50E0"/>
    <w:rsid w:val="003D16C3"/>
    <w:rsid w:val="003F524B"/>
    <w:rsid w:val="0040055E"/>
    <w:rsid w:val="0040749C"/>
    <w:rsid w:val="0041166E"/>
    <w:rsid w:val="00415ACA"/>
    <w:rsid w:val="004278AA"/>
    <w:rsid w:val="00460247"/>
    <w:rsid w:val="00472978"/>
    <w:rsid w:val="0047567A"/>
    <w:rsid w:val="00476EFA"/>
    <w:rsid w:val="00490D6E"/>
    <w:rsid w:val="00491911"/>
    <w:rsid w:val="00494D92"/>
    <w:rsid w:val="004A7CB0"/>
    <w:rsid w:val="004C0309"/>
    <w:rsid w:val="004D1C1E"/>
    <w:rsid w:val="004D348D"/>
    <w:rsid w:val="004D49F0"/>
    <w:rsid w:val="004D5FC5"/>
    <w:rsid w:val="004E118F"/>
    <w:rsid w:val="004F006E"/>
    <w:rsid w:val="004F127E"/>
    <w:rsid w:val="004F2AB4"/>
    <w:rsid w:val="004F2DAC"/>
    <w:rsid w:val="004F49F2"/>
    <w:rsid w:val="004F5EC5"/>
    <w:rsid w:val="0050516A"/>
    <w:rsid w:val="005057BE"/>
    <w:rsid w:val="005063E3"/>
    <w:rsid w:val="00536F6B"/>
    <w:rsid w:val="00543024"/>
    <w:rsid w:val="0054673E"/>
    <w:rsid w:val="00546C25"/>
    <w:rsid w:val="00553753"/>
    <w:rsid w:val="00555CFA"/>
    <w:rsid w:val="00564E7F"/>
    <w:rsid w:val="00570890"/>
    <w:rsid w:val="00571C64"/>
    <w:rsid w:val="005733BB"/>
    <w:rsid w:val="005827FF"/>
    <w:rsid w:val="00582A36"/>
    <w:rsid w:val="0058407C"/>
    <w:rsid w:val="00587008"/>
    <w:rsid w:val="00591F0A"/>
    <w:rsid w:val="00594382"/>
    <w:rsid w:val="005A319A"/>
    <w:rsid w:val="005A7923"/>
    <w:rsid w:val="005B2DF5"/>
    <w:rsid w:val="005B4FC5"/>
    <w:rsid w:val="005C06B1"/>
    <w:rsid w:val="005C2650"/>
    <w:rsid w:val="005C4896"/>
    <w:rsid w:val="005D2016"/>
    <w:rsid w:val="005D473D"/>
    <w:rsid w:val="005D499E"/>
    <w:rsid w:val="005D7B9E"/>
    <w:rsid w:val="005E335A"/>
    <w:rsid w:val="005F0767"/>
    <w:rsid w:val="005F2A2B"/>
    <w:rsid w:val="006122E9"/>
    <w:rsid w:val="0061367C"/>
    <w:rsid w:val="00614933"/>
    <w:rsid w:val="00617C4B"/>
    <w:rsid w:val="00622C04"/>
    <w:rsid w:val="006336B0"/>
    <w:rsid w:val="00633BA0"/>
    <w:rsid w:val="00646337"/>
    <w:rsid w:val="00657EF7"/>
    <w:rsid w:val="00660336"/>
    <w:rsid w:val="00662581"/>
    <w:rsid w:val="00666B36"/>
    <w:rsid w:val="00673964"/>
    <w:rsid w:val="0068106B"/>
    <w:rsid w:val="0068783F"/>
    <w:rsid w:val="006914DE"/>
    <w:rsid w:val="00693F63"/>
    <w:rsid w:val="0069480D"/>
    <w:rsid w:val="006A11F2"/>
    <w:rsid w:val="006A2D96"/>
    <w:rsid w:val="006A7F5E"/>
    <w:rsid w:val="006B260F"/>
    <w:rsid w:val="006B7991"/>
    <w:rsid w:val="006C7628"/>
    <w:rsid w:val="006D00A8"/>
    <w:rsid w:val="006D1622"/>
    <w:rsid w:val="006D222C"/>
    <w:rsid w:val="006D22B5"/>
    <w:rsid w:val="006E49F8"/>
    <w:rsid w:val="006E58F8"/>
    <w:rsid w:val="006E72F0"/>
    <w:rsid w:val="0070736D"/>
    <w:rsid w:val="00726999"/>
    <w:rsid w:val="00744986"/>
    <w:rsid w:val="00750CF5"/>
    <w:rsid w:val="00757BF6"/>
    <w:rsid w:val="00761BBB"/>
    <w:rsid w:val="00763561"/>
    <w:rsid w:val="007648B1"/>
    <w:rsid w:val="007666EF"/>
    <w:rsid w:val="00773807"/>
    <w:rsid w:val="007772E1"/>
    <w:rsid w:val="00782876"/>
    <w:rsid w:val="00790DC8"/>
    <w:rsid w:val="007A2378"/>
    <w:rsid w:val="007A61CF"/>
    <w:rsid w:val="007B63CE"/>
    <w:rsid w:val="007B6FE8"/>
    <w:rsid w:val="007C09B5"/>
    <w:rsid w:val="007C410F"/>
    <w:rsid w:val="007D26D8"/>
    <w:rsid w:val="007E3C4F"/>
    <w:rsid w:val="007E4178"/>
    <w:rsid w:val="00810524"/>
    <w:rsid w:val="00812CA8"/>
    <w:rsid w:val="008134FD"/>
    <w:rsid w:val="008166F2"/>
    <w:rsid w:val="0082163F"/>
    <w:rsid w:val="00821DC8"/>
    <w:rsid w:val="00822C89"/>
    <w:rsid w:val="00824998"/>
    <w:rsid w:val="008268D4"/>
    <w:rsid w:val="00830AC4"/>
    <w:rsid w:val="00831C2E"/>
    <w:rsid w:val="00832450"/>
    <w:rsid w:val="0083548C"/>
    <w:rsid w:val="00842F2A"/>
    <w:rsid w:val="00844077"/>
    <w:rsid w:val="00845004"/>
    <w:rsid w:val="00851B6C"/>
    <w:rsid w:val="008548E1"/>
    <w:rsid w:val="008557A7"/>
    <w:rsid w:val="00866FFA"/>
    <w:rsid w:val="00870388"/>
    <w:rsid w:val="008813F3"/>
    <w:rsid w:val="008825CC"/>
    <w:rsid w:val="00896C09"/>
    <w:rsid w:val="0089755D"/>
    <w:rsid w:val="008A4140"/>
    <w:rsid w:val="008A56D6"/>
    <w:rsid w:val="008B12B5"/>
    <w:rsid w:val="008C5E2B"/>
    <w:rsid w:val="008E0576"/>
    <w:rsid w:val="008E52CD"/>
    <w:rsid w:val="008F0807"/>
    <w:rsid w:val="008F08BA"/>
    <w:rsid w:val="008F6732"/>
    <w:rsid w:val="00903062"/>
    <w:rsid w:val="00903F1D"/>
    <w:rsid w:val="00904385"/>
    <w:rsid w:val="00906DC7"/>
    <w:rsid w:val="0091070A"/>
    <w:rsid w:val="00912EA6"/>
    <w:rsid w:val="00912FDC"/>
    <w:rsid w:val="00920C13"/>
    <w:rsid w:val="00924D8E"/>
    <w:rsid w:val="0094279E"/>
    <w:rsid w:val="00944930"/>
    <w:rsid w:val="00944A26"/>
    <w:rsid w:val="0094509C"/>
    <w:rsid w:val="00995612"/>
    <w:rsid w:val="009A1C88"/>
    <w:rsid w:val="009A2E78"/>
    <w:rsid w:val="009A5369"/>
    <w:rsid w:val="009B4CF9"/>
    <w:rsid w:val="009C164B"/>
    <w:rsid w:val="009C3117"/>
    <w:rsid w:val="009C3445"/>
    <w:rsid w:val="009C37B9"/>
    <w:rsid w:val="009C6F03"/>
    <w:rsid w:val="009C711D"/>
    <w:rsid w:val="009C73F4"/>
    <w:rsid w:val="00A06EFE"/>
    <w:rsid w:val="00A1082B"/>
    <w:rsid w:val="00A14365"/>
    <w:rsid w:val="00A34C02"/>
    <w:rsid w:val="00A369EE"/>
    <w:rsid w:val="00A410B2"/>
    <w:rsid w:val="00A44E12"/>
    <w:rsid w:val="00A54488"/>
    <w:rsid w:val="00A54F94"/>
    <w:rsid w:val="00A550A0"/>
    <w:rsid w:val="00A56AD5"/>
    <w:rsid w:val="00A57486"/>
    <w:rsid w:val="00A61FE2"/>
    <w:rsid w:val="00A63D0F"/>
    <w:rsid w:val="00A75152"/>
    <w:rsid w:val="00A75E45"/>
    <w:rsid w:val="00A8747D"/>
    <w:rsid w:val="00A91545"/>
    <w:rsid w:val="00A95126"/>
    <w:rsid w:val="00AA04B1"/>
    <w:rsid w:val="00AB1B5A"/>
    <w:rsid w:val="00AB2ADE"/>
    <w:rsid w:val="00AB5E18"/>
    <w:rsid w:val="00AB7F31"/>
    <w:rsid w:val="00AC2274"/>
    <w:rsid w:val="00AC23CD"/>
    <w:rsid w:val="00AC6090"/>
    <w:rsid w:val="00AC78E6"/>
    <w:rsid w:val="00AD0AA0"/>
    <w:rsid w:val="00AD73FC"/>
    <w:rsid w:val="00AE0BBA"/>
    <w:rsid w:val="00AE1191"/>
    <w:rsid w:val="00AE30D3"/>
    <w:rsid w:val="00AE3D4F"/>
    <w:rsid w:val="00AE3E25"/>
    <w:rsid w:val="00AE4ACB"/>
    <w:rsid w:val="00B070EE"/>
    <w:rsid w:val="00B222CA"/>
    <w:rsid w:val="00B22B46"/>
    <w:rsid w:val="00B318A8"/>
    <w:rsid w:val="00B40B19"/>
    <w:rsid w:val="00B40D3C"/>
    <w:rsid w:val="00B4114B"/>
    <w:rsid w:val="00B435DA"/>
    <w:rsid w:val="00B45339"/>
    <w:rsid w:val="00B45596"/>
    <w:rsid w:val="00B52EBD"/>
    <w:rsid w:val="00B649FD"/>
    <w:rsid w:val="00B651E5"/>
    <w:rsid w:val="00B87176"/>
    <w:rsid w:val="00B87985"/>
    <w:rsid w:val="00B93197"/>
    <w:rsid w:val="00B945AB"/>
    <w:rsid w:val="00B948D1"/>
    <w:rsid w:val="00B95D9D"/>
    <w:rsid w:val="00BA6A4C"/>
    <w:rsid w:val="00BB2BDA"/>
    <w:rsid w:val="00BB42E3"/>
    <w:rsid w:val="00BB617B"/>
    <w:rsid w:val="00BC0ECE"/>
    <w:rsid w:val="00BC17EF"/>
    <w:rsid w:val="00BC3979"/>
    <w:rsid w:val="00BC58D1"/>
    <w:rsid w:val="00BC6C41"/>
    <w:rsid w:val="00BD31A8"/>
    <w:rsid w:val="00BD3A45"/>
    <w:rsid w:val="00BD4B5E"/>
    <w:rsid w:val="00BE1A21"/>
    <w:rsid w:val="00BE374A"/>
    <w:rsid w:val="00BF6A35"/>
    <w:rsid w:val="00BF6D91"/>
    <w:rsid w:val="00C00D4E"/>
    <w:rsid w:val="00C0685A"/>
    <w:rsid w:val="00C1107F"/>
    <w:rsid w:val="00C15265"/>
    <w:rsid w:val="00C337C4"/>
    <w:rsid w:val="00C37547"/>
    <w:rsid w:val="00C42BC5"/>
    <w:rsid w:val="00C463A7"/>
    <w:rsid w:val="00C5291B"/>
    <w:rsid w:val="00C534A3"/>
    <w:rsid w:val="00C54C5D"/>
    <w:rsid w:val="00C66339"/>
    <w:rsid w:val="00C66613"/>
    <w:rsid w:val="00C67FAC"/>
    <w:rsid w:val="00C70203"/>
    <w:rsid w:val="00C70B54"/>
    <w:rsid w:val="00C74578"/>
    <w:rsid w:val="00C76DE1"/>
    <w:rsid w:val="00C772B7"/>
    <w:rsid w:val="00C83D18"/>
    <w:rsid w:val="00CA1543"/>
    <w:rsid w:val="00CA4CB4"/>
    <w:rsid w:val="00CA5167"/>
    <w:rsid w:val="00CA5812"/>
    <w:rsid w:val="00CB56ED"/>
    <w:rsid w:val="00CC0859"/>
    <w:rsid w:val="00CC34C5"/>
    <w:rsid w:val="00CD1743"/>
    <w:rsid w:val="00CD5EA0"/>
    <w:rsid w:val="00CD621B"/>
    <w:rsid w:val="00CD62A0"/>
    <w:rsid w:val="00CD6FAC"/>
    <w:rsid w:val="00CF33CD"/>
    <w:rsid w:val="00CF510E"/>
    <w:rsid w:val="00CF6E03"/>
    <w:rsid w:val="00D00F89"/>
    <w:rsid w:val="00D01B21"/>
    <w:rsid w:val="00D1023C"/>
    <w:rsid w:val="00D16005"/>
    <w:rsid w:val="00D2159E"/>
    <w:rsid w:val="00D370AA"/>
    <w:rsid w:val="00D40254"/>
    <w:rsid w:val="00D45A0C"/>
    <w:rsid w:val="00D52100"/>
    <w:rsid w:val="00D574F8"/>
    <w:rsid w:val="00D61AD8"/>
    <w:rsid w:val="00D62ED6"/>
    <w:rsid w:val="00D736DD"/>
    <w:rsid w:val="00D74B56"/>
    <w:rsid w:val="00D751B6"/>
    <w:rsid w:val="00DA0451"/>
    <w:rsid w:val="00DA13EF"/>
    <w:rsid w:val="00DA396D"/>
    <w:rsid w:val="00DA3E6B"/>
    <w:rsid w:val="00DB4303"/>
    <w:rsid w:val="00DB4FCA"/>
    <w:rsid w:val="00DC03B4"/>
    <w:rsid w:val="00DC2D64"/>
    <w:rsid w:val="00DC7C26"/>
    <w:rsid w:val="00DD0668"/>
    <w:rsid w:val="00DD7AEC"/>
    <w:rsid w:val="00DE72E0"/>
    <w:rsid w:val="00DF081D"/>
    <w:rsid w:val="00E05B12"/>
    <w:rsid w:val="00E1365A"/>
    <w:rsid w:val="00E16390"/>
    <w:rsid w:val="00E21A41"/>
    <w:rsid w:val="00E228B6"/>
    <w:rsid w:val="00E2400F"/>
    <w:rsid w:val="00E24792"/>
    <w:rsid w:val="00E27682"/>
    <w:rsid w:val="00E308EC"/>
    <w:rsid w:val="00E37294"/>
    <w:rsid w:val="00E45BF7"/>
    <w:rsid w:val="00E5103E"/>
    <w:rsid w:val="00E51B8D"/>
    <w:rsid w:val="00E54D63"/>
    <w:rsid w:val="00E60667"/>
    <w:rsid w:val="00E60F8C"/>
    <w:rsid w:val="00E74D6B"/>
    <w:rsid w:val="00E75BAC"/>
    <w:rsid w:val="00E802AE"/>
    <w:rsid w:val="00E84C0C"/>
    <w:rsid w:val="00EA3AB5"/>
    <w:rsid w:val="00EB289F"/>
    <w:rsid w:val="00EB2A32"/>
    <w:rsid w:val="00EB70D9"/>
    <w:rsid w:val="00EC11B8"/>
    <w:rsid w:val="00EE29B3"/>
    <w:rsid w:val="00EF7454"/>
    <w:rsid w:val="00F01B39"/>
    <w:rsid w:val="00F0740D"/>
    <w:rsid w:val="00F116AC"/>
    <w:rsid w:val="00F136B2"/>
    <w:rsid w:val="00F23D21"/>
    <w:rsid w:val="00F44B91"/>
    <w:rsid w:val="00F45569"/>
    <w:rsid w:val="00F5078B"/>
    <w:rsid w:val="00F565FB"/>
    <w:rsid w:val="00F75523"/>
    <w:rsid w:val="00F75B55"/>
    <w:rsid w:val="00F7605C"/>
    <w:rsid w:val="00F76580"/>
    <w:rsid w:val="00F76FC8"/>
    <w:rsid w:val="00F8148A"/>
    <w:rsid w:val="00FB3079"/>
    <w:rsid w:val="00FC031C"/>
    <w:rsid w:val="00FC1900"/>
    <w:rsid w:val="00FD41DD"/>
    <w:rsid w:val="00FE5890"/>
    <w:rsid w:val="00FE74BB"/>
    <w:rsid w:val="00FF0216"/>
    <w:rsid w:val="00FF3082"/>
    <w:rsid w:val="00FF3D07"/>
    <w:rsid w:val="00FF3F97"/>
    <w:rsid w:val="00FF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64D58"/>
  <w15:docId w15:val="{13A7EDC7-3D25-4020-9DFC-92434D9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F44B91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D4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BI-CI_COLOR.dotx</Template>
  <TotalTime>114</TotalTime>
  <Pages>1</Pages>
  <Words>257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GIG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IRP01</cp:lastModifiedBy>
  <cp:revision>23</cp:revision>
  <cp:lastPrinted>2020-06-02T06:48:00Z</cp:lastPrinted>
  <dcterms:created xsi:type="dcterms:W3CDTF">2020-11-08T15:09:00Z</dcterms:created>
  <dcterms:modified xsi:type="dcterms:W3CDTF">2020-12-14T06:48:00Z</dcterms:modified>
</cp:coreProperties>
</file>