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BDAB" w14:textId="77777777" w:rsidR="00394A69" w:rsidRDefault="00394A69" w:rsidP="007852C1">
      <w:pPr>
        <w:rPr>
          <w:b/>
          <w:i/>
          <w:u w:val="single"/>
        </w:rPr>
      </w:pPr>
      <w:bookmarkStart w:id="0" w:name="_Hlk26782962"/>
    </w:p>
    <w:p w14:paraId="3CBAA7BA" w14:textId="77777777" w:rsidR="005B604A" w:rsidRPr="00536F6B" w:rsidRDefault="005B604A" w:rsidP="005B604A">
      <w:pPr>
        <w:rPr>
          <w:b/>
          <w:i/>
          <w:u w:val="single"/>
        </w:rPr>
      </w:pPr>
      <w:bookmarkStart w:id="1" w:name="_Hlk29809336"/>
      <w:bookmarkEnd w:id="0"/>
      <w:r w:rsidRPr="00536F6B">
        <w:rPr>
          <w:b/>
          <w:i/>
          <w:u w:val="single"/>
        </w:rPr>
        <w:t>BULETIN INFORMATIV</w:t>
      </w:r>
    </w:p>
    <w:p w14:paraId="5FC16096" w14:textId="27D2B7C6" w:rsidR="005B604A" w:rsidRPr="00CD62A0" w:rsidRDefault="005B604A" w:rsidP="005B604A">
      <w:pPr>
        <w:pStyle w:val="Heading1"/>
        <w:spacing w:line="240" w:lineRule="auto"/>
        <w:jc w:val="both"/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</w:pP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Acţiuni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de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intervenţie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şi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activităţi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preventive ale ISU “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Basarab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I”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Dâmboviţa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în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perioada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bookmarkStart w:id="2" w:name="_Hlk29210122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13 – </w:t>
      </w:r>
      <w:r w:rsidR="00D21C9D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19</w:t>
      </w:r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ianuarie</w:t>
      </w:r>
      <w:proofErr w:type="spellEnd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2020</w:t>
      </w:r>
      <w:bookmarkEnd w:id="2"/>
    </w:p>
    <w:p w14:paraId="18A3486A" w14:textId="77777777" w:rsidR="005B604A" w:rsidRPr="00CD62A0" w:rsidRDefault="005B604A" w:rsidP="005B604A">
      <w:pPr>
        <w:pStyle w:val="100ISUDB"/>
        <w:rPr>
          <w:b w:val="0"/>
          <w:sz w:val="14"/>
        </w:rPr>
      </w:pPr>
      <w:bookmarkStart w:id="3" w:name="_GoBack"/>
      <w:bookmarkEnd w:id="3"/>
    </w:p>
    <w:p w14:paraId="4B1DCFE4" w14:textId="5812C981" w:rsidR="005B604A" w:rsidRPr="00CD62A0" w:rsidRDefault="005B604A" w:rsidP="005B604A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CD62A0">
        <w:rPr>
          <w:rFonts w:eastAsia="Calibri" w:cs="Times New Roman"/>
          <w:szCs w:val="24"/>
        </w:rPr>
        <w:t>În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perioada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b/>
          <w:i/>
          <w:szCs w:val="24"/>
        </w:rPr>
        <w:t>13</w:t>
      </w:r>
      <w:r w:rsidRPr="005154CA">
        <w:rPr>
          <w:rFonts w:eastAsia="Calibri" w:cs="Times New Roman"/>
          <w:b/>
          <w:i/>
          <w:szCs w:val="24"/>
        </w:rPr>
        <w:t xml:space="preserve"> – </w:t>
      </w:r>
      <w:r w:rsidR="00D21C9D">
        <w:rPr>
          <w:rFonts w:eastAsia="Calibri" w:cs="Times New Roman"/>
          <w:b/>
          <w:i/>
          <w:szCs w:val="24"/>
        </w:rPr>
        <w:t>19</w:t>
      </w:r>
      <w:r w:rsidRPr="005154CA">
        <w:rPr>
          <w:rFonts w:eastAsia="Calibri" w:cs="Times New Roman"/>
          <w:b/>
          <w:i/>
          <w:szCs w:val="24"/>
        </w:rPr>
        <w:t xml:space="preserve"> </w:t>
      </w:r>
      <w:proofErr w:type="spellStart"/>
      <w:r w:rsidRPr="005154CA">
        <w:rPr>
          <w:rFonts w:eastAsia="Calibri" w:cs="Times New Roman"/>
          <w:b/>
          <w:i/>
          <w:szCs w:val="24"/>
        </w:rPr>
        <w:t>ianuarie</w:t>
      </w:r>
      <w:proofErr w:type="spellEnd"/>
      <w:r w:rsidRPr="005154CA">
        <w:rPr>
          <w:rFonts w:eastAsia="Calibri" w:cs="Times New Roman"/>
          <w:b/>
          <w:i/>
          <w:szCs w:val="24"/>
        </w:rPr>
        <w:t xml:space="preserve"> 2020</w:t>
      </w:r>
      <w:r w:rsidRPr="00CD62A0">
        <w:rPr>
          <w:rFonts w:eastAsia="Calibri" w:cs="Times New Roman"/>
          <w:szCs w:val="24"/>
        </w:rPr>
        <w:t xml:space="preserve">, </w:t>
      </w:r>
      <w:proofErr w:type="spellStart"/>
      <w:r w:rsidRPr="00CD62A0">
        <w:rPr>
          <w:rFonts w:eastAsia="Calibri" w:cs="Times New Roman"/>
          <w:szCs w:val="24"/>
        </w:rPr>
        <w:t>echipajele</w:t>
      </w:r>
      <w:proofErr w:type="spellEnd"/>
      <w:r w:rsidRPr="00CD62A0">
        <w:rPr>
          <w:rFonts w:eastAsia="Calibri" w:cs="Times New Roman"/>
          <w:szCs w:val="24"/>
        </w:rPr>
        <w:t xml:space="preserve"> de </w:t>
      </w:r>
      <w:proofErr w:type="spellStart"/>
      <w:r w:rsidRPr="00CD62A0">
        <w:rPr>
          <w:rFonts w:eastAsia="Calibri" w:cs="Times New Roman"/>
          <w:szCs w:val="24"/>
        </w:rPr>
        <w:t>intervenţie</w:t>
      </w:r>
      <w:proofErr w:type="spellEnd"/>
      <w:r w:rsidRPr="00CD62A0">
        <w:rPr>
          <w:rFonts w:eastAsia="Calibri" w:cs="Times New Roman"/>
          <w:szCs w:val="24"/>
        </w:rPr>
        <w:t xml:space="preserve"> din </w:t>
      </w:r>
      <w:proofErr w:type="spellStart"/>
      <w:r w:rsidRPr="00CD62A0">
        <w:rPr>
          <w:rFonts w:eastAsia="Calibri" w:cs="Times New Roman"/>
          <w:szCs w:val="24"/>
        </w:rPr>
        <w:t>cadrul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Inspectoratului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pentru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Situaţii</w:t>
      </w:r>
      <w:proofErr w:type="spellEnd"/>
      <w:r w:rsidRPr="00CD62A0">
        <w:rPr>
          <w:rFonts w:eastAsia="Calibri" w:cs="Times New Roman"/>
          <w:szCs w:val="24"/>
        </w:rPr>
        <w:t xml:space="preserve"> de </w:t>
      </w:r>
      <w:proofErr w:type="spellStart"/>
      <w:r w:rsidRPr="00CD62A0">
        <w:rPr>
          <w:rFonts w:eastAsia="Calibri" w:cs="Times New Roman"/>
          <w:szCs w:val="24"/>
        </w:rPr>
        <w:t>Urgenţă</w:t>
      </w:r>
      <w:proofErr w:type="spellEnd"/>
      <w:r w:rsidRPr="00CD62A0">
        <w:rPr>
          <w:rFonts w:eastAsia="Calibri" w:cs="Times New Roman"/>
          <w:szCs w:val="24"/>
        </w:rPr>
        <w:t xml:space="preserve"> „</w:t>
      </w:r>
      <w:proofErr w:type="spellStart"/>
      <w:r w:rsidRPr="00CD62A0">
        <w:rPr>
          <w:rFonts w:eastAsia="Calibri" w:cs="Times New Roman"/>
          <w:szCs w:val="24"/>
        </w:rPr>
        <w:t>Basarab</w:t>
      </w:r>
      <w:proofErr w:type="spellEnd"/>
      <w:r w:rsidRPr="00CD62A0">
        <w:rPr>
          <w:rFonts w:eastAsia="Calibri" w:cs="Times New Roman"/>
          <w:szCs w:val="24"/>
        </w:rPr>
        <w:t xml:space="preserve"> I” al </w:t>
      </w:r>
      <w:proofErr w:type="spellStart"/>
      <w:r w:rsidRPr="00CD62A0">
        <w:rPr>
          <w:rFonts w:eastAsia="Calibri" w:cs="Times New Roman"/>
          <w:szCs w:val="24"/>
        </w:rPr>
        <w:t>judeţului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Dâmboviţa</w:t>
      </w:r>
      <w:proofErr w:type="spellEnd"/>
      <w:r w:rsidRPr="00CD62A0">
        <w:rPr>
          <w:rFonts w:eastAsia="Calibri" w:cs="Times New Roman"/>
          <w:szCs w:val="24"/>
        </w:rPr>
        <w:t xml:space="preserve"> au </w:t>
      </w:r>
      <w:proofErr w:type="spellStart"/>
      <w:r w:rsidRPr="00CD62A0">
        <w:rPr>
          <w:rFonts w:eastAsia="Calibri" w:cs="Times New Roman"/>
          <w:szCs w:val="24"/>
        </w:rPr>
        <w:t>fost</w:t>
      </w:r>
      <w:proofErr w:type="spellEnd"/>
      <w:r w:rsidRPr="00CD62A0">
        <w:rPr>
          <w:rFonts w:eastAsia="Calibri" w:cs="Times New Roman"/>
          <w:szCs w:val="24"/>
        </w:rPr>
        <w:t xml:space="preserve"> solicitate </w:t>
      </w:r>
      <w:proofErr w:type="spellStart"/>
      <w:r w:rsidRPr="00CD62A0">
        <w:rPr>
          <w:rFonts w:eastAsia="Calibri" w:cs="Times New Roman"/>
          <w:szCs w:val="24"/>
        </w:rPr>
        <w:t>şi</w:t>
      </w:r>
      <w:proofErr w:type="spellEnd"/>
      <w:r w:rsidRPr="00CD62A0">
        <w:rPr>
          <w:rFonts w:eastAsia="Calibri" w:cs="Times New Roman"/>
          <w:szCs w:val="24"/>
        </w:rPr>
        <w:t xml:space="preserve"> au </w:t>
      </w:r>
      <w:proofErr w:type="spellStart"/>
      <w:r w:rsidRPr="00CD62A0">
        <w:rPr>
          <w:rFonts w:eastAsia="Calibri" w:cs="Times New Roman"/>
          <w:szCs w:val="24"/>
        </w:rPr>
        <w:t>intervenit</w:t>
      </w:r>
      <w:proofErr w:type="spellEnd"/>
      <w:r w:rsidRPr="00CD62A0">
        <w:rPr>
          <w:rFonts w:eastAsia="Calibri" w:cs="Times New Roman"/>
          <w:szCs w:val="24"/>
        </w:rPr>
        <w:t xml:space="preserve"> la </w:t>
      </w:r>
      <w:r>
        <w:rPr>
          <w:rFonts w:eastAsia="Calibri" w:cs="Times New Roman"/>
          <w:b/>
          <w:szCs w:val="24"/>
        </w:rPr>
        <w:t>53</w:t>
      </w:r>
      <w:r w:rsidRPr="00CD62A0">
        <w:rPr>
          <w:rFonts w:eastAsia="Calibri" w:cs="Times New Roman"/>
          <w:szCs w:val="24"/>
        </w:rPr>
        <w:t xml:space="preserve"> de </w:t>
      </w:r>
      <w:proofErr w:type="spellStart"/>
      <w:r w:rsidRPr="00CD62A0">
        <w:rPr>
          <w:rFonts w:eastAsia="Calibri" w:cs="Times New Roman"/>
          <w:szCs w:val="24"/>
        </w:rPr>
        <w:t>evenimente</w:t>
      </w:r>
      <w:proofErr w:type="spellEnd"/>
      <w:r w:rsidRPr="00CD62A0">
        <w:rPr>
          <w:rFonts w:eastAsia="Calibri" w:cs="Times New Roman"/>
          <w:szCs w:val="24"/>
        </w:rPr>
        <w:t xml:space="preserve">: </w:t>
      </w:r>
      <w:r>
        <w:rPr>
          <w:rFonts w:eastAsia="Calibri" w:cs="Times New Roman"/>
          <w:b/>
          <w:szCs w:val="24"/>
        </w:rPr>
        <w:t>14</w:t>
      </w:r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incendii</w:t>
      </w:r>
      <w:proofErr w:type="spellEnd"/>
      <w:r w:rsidRPr="00CD62A0">
        <w:rPr>
          <w:rFonts w:eastAsia="Calibri" w:cs="Times New Roman"/>
          <w:szCs w:val="24"/>
        </w:rPr>
        <w:t xml:space="preserve"> la </w:t>
      </w:r>
      <w:proofErr w:type="spellStart"/>
      <w:r w:rsidRPr="00CD62A0">
        <w:rPr>
          <w:rFonts w:eastAsia="Calibri" w:cs="Times New Roman"/>
          <w:szCs w:val="24"/>
        </w:rPr>
        <w:t>gospodăriile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populaţiei</w:t>
      </w:r>
      <w:proofErr w:type="spellEnd"/>
      <w:r w:rsidRPr="00CD62A0">
        <w:rPr>
          <w:rFonts w:eastAsia="Calibri" w:cs="Times New Roman"/>
        </w:rPr>
        <w:t xml:space="preserve"> </w:t>
      </w:r>
      <w:r w:rsidRPr="00CD62A0">
        <w:rPr>
          <w:rFonts w:eastAsia="Calibri" w:cs="Times New Roman"/>
          <w:szCs w:val="24"/>
        </w:rPr>
        <w:t>(</w:t>
      </w:r>
      <w:proofErr w:type="spellStart"/>
      <w:r w:rsidRPr="00CD62A0">
        <w:rPr>
          <w:rFonts w:eastAsia="Calibri" w:cs="Times New Roman"/>
          <w:szCs w:val="24"/>
        </w:rPr>
        <w:t>locuinţe</w:t>
      </w:r>
      <w:proofErr w:type="spellEnd"/>
      <w:r w:rsidRPr="00CD62A0">
        <w:rPr>
          <w:rFonts w:eastAsia="Calibri" w:cs="Times New Roman"/>
          <w:szCs w:val="24"/>
        </w:rPr>
        <w:t xml:space="preserve">, </w:t>
      </w:r>
      <w:proofErr w:type="spellStart"/>
      <w:r w:rsidRPr="00CD62A0">
        <w:rPr>
          <w:rFonts w:eastAsia="Calibri" w:cs="Times New Roman"/>
          <w:szCs w:val="24"/>
        </w:rPr>
        <w:t>anexe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gospodăreşti</w:t>
      </w:r>
      <w:proofErr w:type="spellEnd"/>
      <w:r w:rsidRPr="00CD62A0">
        <w:rPr>
          <w:rFonts w:eastAsia="Calibri" w:cs="Times New Roman"/>
          <w:szCs w:val="24"/>
        </w:rPr>
        <w:t xml:space="preserve"> etc.),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b/>
          <w:bCs/>
          <w:szCs w:val="24"/>
        </w:rPr>
        <w:t>7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incendii</w:t>
      </w:r>
      <w:proofErr w:type="spellEnd"/>
      <w:r>
        <w:rPr>
          <w:rFonts w:eastAsia="Calibri" w:cs="Times New Roman"/>
          <w:szCs w:val="24"/>
        </w:rPr>
        <w:t xml:space="preserve"> de </w:t>
      </w:r>
      <w:proofErr w:type="spellStart"/>
      <w:r>
        <w:rPr>
          <w:rFonts w:eastAsia="Calibri" w:cs="Times New Roman"/>
          <w:szCs w:val="24"/>
        </w:rPr>
        <w:t>vegetație</w:t>
      </w:r>
      <w:proofErr w:type="spellEnd"/>
      <w:r>
        <w:rPr>
          <w:rFonts w:eastAsia="Calibri" w:cs="Times New Roman"/>
          <w:szCs w:val="24"/>
        </w:rPr>
        <w:t xml:space="preserve">, </w:t>
      </w:r>
      <w:r w:rsidRPr="008B412F">
        <w:rPr>
          <w:rFonts w:eastAsia="Calibri" w:cs="Times New Roman"/>
          <w:b/>
          <w:bCs/>
          <w:szCs w:val="24"/>
        </w:rPr>
        <w:t>o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explozie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neurmată</w:t>
      </w:r>
      <w:proofErr w:type="spellEnd"/>
      <w:r>
        <w:rPr>
          <w:rFonts w:eastAsia="Calibri" w:cs="Times New Roman"/>
          <w:szCs w:val="24"/>
        </w:rPr>
        <w:t xml:space="preserve"> de </w:t>
      </w:r>
      <w:proofErr w:type="spellStart"/>
      <w:r>
        <w:rPr>
          <w:rFonts w:eastAsia="Calibri" w:cs="Times New Roman"/>
          <w:szCs w:val="24"/>
        </w:rPr>
        <w:t>incendiu</w:t>
      </w:r>
      <w:proofErr w:type="spellEnd"/>
      <w:r>
        <w:rPr>
          <w:rFonts w:eastAsia="Calibri" w:cs="Times New Roman"/>
          <w:szCs w:val="24"/>
        </w:rPr>
        <w:t xml:space="preserve"> (la un </w:t>
      </w:r>
      <w:proofErr w:type="spellStart"/>
      <w:r>
        <w:rPr>
          <w:rFonts w:eastAsia="Calibri" w:cs="Times New Roman"/>
          <w:szCs w:val="24"/>
        </w:rPr>
        <w:t>apartament</w:t>
      </w:r>
      <w:proofErr w:type="spellEnd"/>
      <w:r>
        <w:rPr>
          <w:rFonts w:eastAsia="Calibri" w:cs="Times New Roman"/>
          <w:szCs w:val="24"/>
        </w:rPr>
        <w:t xml:space="preserve"> din </w:t>
      </w:r>
      <w:proofErr w:type="spellStart"/>
      <w:r>
        <w:rPr>
          <w:rFonts w:eastAsia="Calibri" w:cs="Times New Roman"/>
          <w:szCs w:val="24"/>
        </w:rPr>
        <w:t>orașul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Fieni</w:t>
      </w:r>
      <w:proofErr w:type="spellEnd"/>
      <w:r>
        <w:rPr>
          <w:rFonts w:eastAsia="Calibri" w:cs="Times New Roman"/>
          <w:szCs w:val="24"/>
        </w:rPr>
        <w:t>),</w:t>
      </w:r>
      <w:bookmarkStart w:id="4" w:name="_Hlk29808237"/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b/>
          <w:bCs/>
          <w:szCs w:val="24"/>
        </w:rPr>
        <w:t>16</w:t>
      </w:r>
      <w:r w:rsidRPr="00CD62A0">
        <w:rPr>
          <w:rFonts w:eastAsia="Calibri" w:cs="Times New Roman"/>
          <w:b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acţiuni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pentru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asigurare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zonă</w:t>
      </w:r>
      <w:proofErr w:type="spellEnd"/>
      <w:r>
        <w:rPr>
          <w:rFonts w:eastAsia="Calibri" w:cs="Times New Roman"/>
          <w:szCs w:val="24"/>
        </w:rPr>
        <w:t xml:space="preserve"> la</w:t>
      </w:r>
      <w:bookmarkEnd w:id="4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accidente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rutiere</w:t>
      </w:r>
      <w:proofErr w:type="spellEnd"/>
      <w:r>
        <w:rPr>
          <w:rFonts w:eastAsia="Calibri" w:cs="Times New Roman"/>
          <w:szCs w:val="24"/>
        </w:rPr>
        <w:t>,</w:t>
      </w:r>
      <w:r w:rsidRPr="00173832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b/>
          <w:szCs w:val="24"/>
        </w:rPr>
        <w:t>7</w:t>
      </w:r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acţiuni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pentru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asistenţă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persoane</w:t>
      </w:r>
      <w:proofErr w:type="spellEnd"/>
      <w:r>
        <w:rPr>
          <w:rFonts w:eastAsia="Calibri" w:cs="Times New Roman"/>
          <w:szCs w:val="24"/>
        </w:rPr>
        <w:t xml:space="preserve">, </w:t>
      </w:r>
      <w:r w:rsidRPr="008B412F">
        <w:rPr>
          <w:rFonts w:eastAsia="Calibri" w:cs="Times New Roman"/>
          <w:b/>
          <w:bCs/>
          <w:szCs w:val="24"/>
        </w:rPr>
        <w:t>o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descarcerare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peroană</w:t>
      </w:r>
      <w:proofErr w:type="spellEnd"/>
      <w:r>
        <w:rPr>
          <w:rFonts w:eastAsia="Calibri" w:cs="Times New Roman"/>
          <w:szCs w:val="24"/>
        </w:rPr>
        <w:t xml:space="preserve"> din </w:t>
      </w:r>
      <w:proofErr w:type="spellStart"/>
      <w:r>
        <w:rPr>
          <w:rFonts w:eastAsia="Calibri" w:cs="Times New Roman"/>
          <w:szCs w:val="24"/>
        </w:rPr>
        <w:t>autovehicul</w:t>
      </w:r>
      <w:proofErr w:type="spellEnd"/>
      <w:r>
        <w:rPr>
          <w:rFonts w:eastAsia="Calibri" w:cs="Times New Roman"/>
          <w:szCs w:val="24"/>
        </w:rPr>
        <w:t xml:space="preserve">, </w:t>
      </w:r>
      <w:r w:rsidRPr="004C7034">
        <w:rPr>
          <w:rFonts w:eastAsia="Calibri" w:cs="Times New Roman"/>
          <w:b/>
          <w:bCs/>
          <w:szCs w:val="24"/>
        </w:rPr>
        <w:t>o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misiune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pirotehnică</w:t>
      </w:r>
      <w:proofErr w:type="spellEnd"/>
      <w:r>
        <w:rPr>
          <w:rFonts w:eastAsia="Calibri" w:cs="Times New Roman"/>
          <w:szCs w:val="24"/>
        </w:rPr>
        <w:t xml:space="preserve"> (</w:t>
      </w:r>
      <w:proofErr w:type="spellStart"/>
      <w:r>
        <w:rPr>
          <w:rFonts w:eastAsia="Calibri" w:cs="Times New Roman"/>
          <w:szCs w:val="24"/>
        </w:rPr>
        <w:t>distrugere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muniție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în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poligon</w:t>
      </w:r>
      <w:proofErr w:type="spellEnd"/>
      <w:r>
        <w:rPr>
          <w:rFonts w:eastAsia="Calibri" w:cs="Times New Roman"/>
          <w:szCs w:val="24"/>
        </w:rPr>
        <w:t xml:space="preserve">) </w:t>
      </w:r>
      <w:r w:rsidRPr="008B412F">
        <w:rPr>
          <w:rFonts w:eastAsia="Calibri" w:cs="Times New Roman"/>
          <w:szCs w:val="24"/>
          <w:lang w:val="ro-RO"/>
        </w:rPr>
        <w:t xml:space="preserve">şi </w:t>
      </w:r>
      <w:r>
        <w:rPr>
          <w:rFonts w:eastAsia="Calibri" w:cs="Times New Roman"/>
          <w:b/>
          <w:szCs w:val="24"/>
          <w:lang w:val="ro-RO"/>
        </w:rPr>
        <w:t>6</w:t>
      </w:r>
      <w:r w:rsidRPr="008B412F">
        <w:rPr>
          <w:rFonts w:eastAsia="Calibri" w:cs="Times New Roman"/>
          <w:szCs w:val="24"/>
          <w:lang w:val="ro-RO"/>
        </w:rPr>
        <w:t xml:space="preserve"> </w:t>
      </w:r>
      <w:r w:rsidRPr="008B412F">
        <w:rPr>
          <w:rFonts w:eastAsia="Calibri" w:cs="Times New Roman"/>
          <w:iCs/>
          <w:szCs w:val="24"/>
          <w:lang w:val="ro-RO"/>
        </w:rPr>
        <w:t>acţiuni la alte situaţii de urgenţă (</w:t>
      </w:r>
      <w:r>
        <w:rPr>
          <w:rFonts w:eastAsia="Calibri" w:cs="Times New Roman"/>
          <w:iCs/>
          <w:szCs w:val="24"/>
          <w:lang w:val="ro-RO"/>
        </w:rPr>
        <w:t>3</w:t>
      </w:r>
      <w:r w:rsidRPr="008B412F">
        <w:rPr>
          <w:rFonts w:eastAsia="Calibri" w:cs="Times New Roman"/>
          <w:iCs/>
          <w:szCs w:val="24"/>
          <w:lang w:val="ro-RO"/>
        </w:rPr>
        <w:t xml:space="preserve"> salv</w:t>
      </w:r>
      <w:r>
        <w:rPr>
          <w:rFonts w:eastAsia="Calibri" w:cs="Times New Roman"/>
          <w:iCs/>
          <w:szCs w:val="24"/>
          <w:lang w:val="ro-RO"/>
        </w:rPr>
        <w:t>ări</w:t>
      </w:r>
      <w:r w:rsidRPr="008B412F">
        <w:rPr>
          <w:rFonts w:eastAsia="Calibri" w:cs="Times New Roman"/>
          <w:iCs/>
          <w:szCs w:val="24"/>
          <w:lang w:val="ro-RO"/>
        </w:rPr>
        <w:t xml:space="preserve"> animal</w:t>
      </w:r>
      <w:r>
        <w:rPr>
          <w:rFonts w:eastAsia="Calibri" w:cs="Times New Roman"/>
          <w:iCs/>
          <w:szCs w:val="24"/>
          <w:lang w:val="ro-RO"/>
        </w:rPr>
        <w:t xml:space="preserve">e, </w:t>
      </w:r>
      <w:r w:rsidRPr="008B412F">
        <w:rPr>
          <w:rFonts w:eastAsia="Calibri" w:cs="Times New Roman"/>
          <w:iCs/>
          <w:szCs w:val="24"/>
          <w:lang w:val="ro-RO"/>
        </w:rPr>
        <w:t>două deblocări de ușă</w:t>
      </w:r>
      <w:r>
        <w:rPr>
          <w:rFonts w:eastAsia="Calibri" w:cs="Times New Roman"/>
          <w:iCs/>
          <w:szCs w:val="24"/>
          <w:lang w:val="ro-RO"/>
        </w:rPr>
        <w:t xml:space="preserve"> și degajare copac căzut pe carosabil</w:t>
      </w:r>
      <w:r w:rsidRPr="008B412F">
        <w:rPr>
          <w:rFonts w:eastAsia="Calibri" w:cs="Times New Roman"/>
          <w:iCs/>
          <w:szCs w:val="24"/>
          <w:lang w:val="ro-RO"/>
        </w:rPr>
        <w:t>)</w:t>
      </w:r>
      <w:r w:rsidRPr="008B412F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Echipajele</w:t>
      </w:r>
      <w:proofErr w:type="spellEnd"/>
      <w:r w:rsidRPr="00CD62A0">
        <w:rPr>
          <w:rFonts w:eastAsia="Calibri" w:cs="Times New Roman"/>
          <w:szCs w:val="24"/>
        </w:rPr>
        <w:t xml:space="preserve"> SMURD din </w:t>
      </w:r>
      <w:proofErr w:type="spellStart"/>
      <w:r w:rsidRPr="00CD62A0">
        <w:rPr>
          <w:rFonts w:eastAsia="Calibri" w:cs="Times New Roman"/>
          <w:szCs w:val="24"/>
        </w:rPr>
        <w:t>cadrul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gramStart"/>
      <w:r w:rsidRPr="00CD62A0">
        <w:rPr>
          <w:rFonts w:eastAsia="Calibri" w:cs="Times New Roman"/>
          <w:szCs w:val="24"/>
        </w:rPr>
        <w:t>ISU ”</w:t>
      </w:r>
      <w:proofErr w:type="spellStart"/>
      <w:r w:rsidRPr="00CD62A0">
        <w:rPr>
          <w:rFonts w:eastAsia="Calibri" w:cs="Times New Roman"/>
          <w:szCs w:val="24"/>
        </w:rPr>
        <w:t>Basarab</w:t>
      </w:r>
      <w:proofErr w:type="spellEnd"/>
      <w:proofErr w:type="gramEnd"/>
      <w:r w:rsidRPr="00CD62A0">
        <w:rPr>
          <w:rFonts w:eastAsia="Calibri" w:cs="Times New Roman"/>
          <w:szCs w:val="24"/>
        </w:rPr>
        <w:t xml:space="preserve"> I” </w:t>
      </w:r>
      <w:proofErr w:type="spellStart"/>
      <w:r w:rsidRPr="00CD62A0">
        <w:rPr>
          <w:rFonts w:eastAsia="Calibri" w:cs="Times New Roman"/>
          <w:szCs w:val="24"/>
        </w:rPr>
        <w:t>Dâmboviţa</w:t>
      </w:r>
      <w:proofErr w:type="spellEnd"/>
      <w:r w:rsidRPr="00CD62A0">
        <w:rPr>
          <w:rFonts w:eastAsia="Calibri" w:cs="Times New Roman"/>
          <w:szCs w:val="24"/>
        </w:rPr>
        <w:t xml:space="preserve"> au </w:t>
      </w:r>
      <w:proofErr w:type="spellStart"/>
      <w:r w:rsidRPr="00CD62A0">
        <w:rPr>
          <w:rFonts w:eastAsia="Calibri" w:cs="Times New Roman"/>
          <w:szCs w:val="24"/>
        </w:rPr>
        <w:t>fost</w:t>
      </w:r>
      <w:proofErr w:type="spellEnd"/>
      <w:r w:rsidRPr="00CD62A0">
        <w:rPr>
          <w:rFonts w:eastAsia="Calibri" w:cs="Times New Roman"/>
          <w:szCs w:val="24"/>
        </w:rPr>
        <w:t xml:space="preserve"> solicitate </w:t>
      </w:r>
      <w:proofErr w:type="spellStart"/>
      <w:r w:rsidRPr="00CD62A0">
        <w:rPr>
          <w:rFonts w:eastAsia="Calibri" w:cs="Times New Roman"/>
          <w:szCs w:val="24"/>
        </w:rPr>
        <w:t>şi</w:t>
      </w:r>
      <w:proofErr w:type="spellEnd"/>
      <w:r w:rsidRPr="00CD62A0">
        <w:rPr>
          <w:rFonts w:eastAsia="Calibri" w:cs="Times New Roman"/>
          <w:szCs w:val="24"/>
        </w:rPr>
        <w:t xml:space="preserve"> au </w:t>
      </w:r>
      <w:proofErr w:type="spellStart"/>
      <w:r w:rsidRPr="00CD62A0">
        <w:rPr>
          <w:rFonts w:eastAsia="Calibri" w:cs="Times New Roman"/>
          <w:szCs w:val="24"/>
        </w:rPr>
        <w:t>intervenit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în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această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perioadă</w:t>
      </w:r>
      <w:proofErr w:type="spellEnd"/>
      <w:r w:rsidRPr="00CD62A0">
        <w:rPr>
          <w:rFonts w:eastAsia="Calibri" w:cs="Times New Roman"/>
          <w:szCs w:val="24"/>
        </w:rPr>
        <w:t xml:space="preserve"> la </w:t>
      </w:r>
      <w:r>
        <w:rPr>
          <w:rFonts w:eastAsia="Calibri" w:cs="Times New Roman"/>
          <w:b/>
          <w:szCs w:val="24"/>
        </w:rPr>
        <w:t>228</w:t>
      </w:r>
      <w:r w:rsidRPr="00CD62A0">
        <w:rPr>
          <w:rFonts w:eastAsia="Calibri" w:cs="Times New Roman"/>
          <w:b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cazuri</w:t>
      </w:r>
      <w:proofErr w:type="spellEnd"/>
      <w:r w:rsidRPr="00CD62A0">
        <w:rPr>
          <w:rFonts w:eastAsia="Calibri" w:cs="Times New Roman"/>
          <w:szCs w:val="24"/>
        </w:rPr>
        <w:t xml:space="preserve"> </w:t>
      </w:r>
      <w:proofErr w:type="spellStart"/>
      <w:r w:rsidRPr="00CD62A0">
        <w:rPr>
          <w:rFonts w:eastAsia="Calibri" w:cs="Times New Roman"/>
          <w:szCs w:val="24"/>
        </w:rPr>
        <w:t>medicale</w:t>
      </w:r>
      <w:proofErr w:type="spellEnd"/>
      <w:r w:rsidRPr="00CD62A0">
        <w:rPr>
          <w:rFonts w:eastAsia="Calibri" w:cs="Times New Roman"/>
          <w:szCs w:val="24"/>
        </w:rPr>
        <w:t>.</w:t>
      </w:r>
    </w:p>
    <w:p w14:paraId="51BD3F4F" w14:textId="77777777" w:rsidR="005B604A" w:rsidRDefault="005B604A" w:rsidP="005B604A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8B412F">
        <w:rPr>
          <w:rFonts w:eastAsia="Calibri" w:cs="Times New Roman"/>
          <w:szCs w:val="24"/>
        </w:rPr>
        <w:t>Subunităţile</w:t>
      </w:r>
      <w:proofErr w:type="spellEnd"/>
      <w:r w:rsidRPr="008B412F">
        <w:rPr>
          <w:rFonts w:eastAsia="Calibri" w:cs="Times New Roman"/>
          <w:szCs w:val="24"/>
        </w:rPr>
        <w:t xml:space="preserve"> de </w:t>
      </w:r>
      <w:proofErr w:type="spellStart"/>
      <w:r w:rsidRPr="008B412F">
        <w:rPr>
          <w:rFonts w:eastAsia="Calibri" w:cs="Times New Roman"/>
          <w:szCs w:val="24"/>
        </w:rPr>
        <w:t>intervenţie</w:t>
      </w:r>
      <w:proofErr w:type="spellEnd"/>
      <w:r w:rsidRPr="008B412F">
        <w:rPr>
          <w:rFonts w:eastAsia="Calibri" w:cs="Times New Roman"/>
          <w:szCs w:val="24"/>
        </w:rPr>
        <w:t xml:space="preserve"> au </w:t>
      </w:r>
      <w:proofErr w:type="spellStart"/>
      <w:r w:rsidRPr="008B412F">
        <w:rPr>
          <w:rFonts w:eastAsia="Calibri" w:cs="Times New Roman"/>
          <w:szCs w:val="24"/>
        </w:rPr>
        <w:t>desfășurat</w:t>
      </w:r>
      <w:proofErr w:type="spellEnd"/>
      <w:r w:rsidRPr="008B412F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9</w:t>
      </w:r>
      <w:r w:rsidRPr="008B412F">
        <w:rPr>
          <w:rFonts w:eastAsia="Calibri" w:cs="Times New Roman"/>
          <w:szCs w:val="24"/>
        </w:rPr>
        <w:t xml:space="preserve"> </w:t>
      </w:r>
      <w:proofErr w:type="spellStart"/>
      <w:r w:rsidRPr="008B412F">
        <w:rPr>
          <w:rFonts w:eastAsia="Calibri" w:cs="Times New Roman"/>
          <w:szCs w:val="24"/>
        </w:rPr>
        <w:t>acțiuni</w:t>
      </w:r>
      <w:proofErr w:type="spellEnd"/>
      <w:r w:rsidRPr="008B412F">
        <w:rPr>
          <w:rFonts w:eastAsia="Calibri" w:cs="Times New Roman"/>
          <w:szCs w:val="24"/>
        </w:rPr>
        <w:t xml:space="preserve"> de </w:t>
      </w:r>
      <w:proofErr w:type="spellStart"/>
      <w:r w:rsidRPr="008B412F">
        <w:rPr>
          <w:rFonts w:eastAsia="Calibri" w:cs="Times New Roman"/>
          <w:szCs w:val="24"/>
        </w:rPr>
        <w:t>recunoaștere</w:t>
      </w:r>
      <w:proofErr w:type="spellEnd"/>
      <w:r w:rsidRPr="008B412F">
        <w:rPr>
          <w:rFonts w:eastAsia="Calibri" w:cs="Times New Roman"/>
          <w:szCs w:val="24"/>
        </w:rPr>
        <w:t xml:space="preserve"> </w:t>
      </w:r>
      <w:proofErr w:type="spellStart"/>
      <w:r w:rsidRPr="008B412F">
        <w:rPr>
          <w:rFonts w:eastAsia="Calibri" w:cs="Times New Roman"/>
          <w:szCs w:val="24"/>
        </w:rPr>
        <w:t>în</w:t>
      </w:r>
      <w:proofErr w:type="spellEnd"/>
      <w:r w:rsidRPr="008B412F">
        <w:rPr>
          <w:rFonts w:eastAsia="Calibri" w:cs="Times New Roman"/>
          <w:szCs w:val="24"/>
        </w:rPr>
        <w:t xml:space="preserve"> </w:t>
      </w:r>
      <w:proofErr w:type="spellStart"/>
      <w:r w:rsidRPr="008B412F">
        <w:rPr>
          <w:rFonts w:eastAsia="Calibri" w:cs="Times New Roman"/>
          <w:szCs w:val="24"/>
        </w:rPr>
        <w:t>teren</w:t>
      </w:r>
      <w:proofErr w:type="spellEnd"/>
      <w:r w:rsidRPr="008B412F">
        <w:rPr>
          <w:rFonts w:eastAsia="Calibri" w:cs="Times New Roman"/>
          <w:szCs w:val="24"/>
        </w:rPr>
        <w:t xml:space="preserve"> (</w:t>
      </w:r>
      <w:proofErr w:type="spellStart"/>
      <w:r w:rsidRPr="008B412F">
        <w:rPr>
          <w:rFonts w:eastAsia="Calibri" w:cs="Times New Roman"/>
          <w:szCs w:val="24"/>
        </w:rPr>
        <w:t>pentru</w:t>
      </w:r>
      <w:proofErr w:type="spellEnd"/>
      <w:r w:rsidRPr="008B412F">
        <w:rPr>
          <w:rFonts w:eastAsia="Calibri" w:cs="Times New Roman"/>
          <w:szCs w:val="24"/>
        </w:rPr>
        <w:t xml:space="preserve"> </w:t>
      </w:r>
      <w:proofErr w:type="spellStart"/>
      <w:r w:rsidRPr="008B412F">
        <w:rPr>
          <w:rFonts w:eastAsia="Calibri" w:cs="Times New Roman"/>
          <w:szCs w:val="24"/>
        </w:rPr>
        <w:t>identificarea</w:t>
      </w:r>
      <w:proofErr w:type="spellEnd"/>
      <w:r w:rsidRPr="008B412F">
        <w:rPr>
          <w:rFonts w:eastAsia="Calibri" w:cs="Times New Roman"/>
          <w:szCs w:val="24"/>
        </w:rPr>
        <w:t>/</w:t>
      </w:r>
      <w:proofErr w:type="spellStart"/>
      <w:r w:rsidRPr="008B412F">
        <w:rPr>
          <w:rFonts w:eastAsia="Calibri" w:cs="Times New Roman"/>
          <w:szCs w:val="24"/>
        </w:rPr>
        <w:t>evaluarea</w:t>
      </w:r>
      <w:proofErr w:type="spellEnd"/>
      <w:r w:rsidRPr="008B412F">
        <w:rPr>
          <w:rFonts w:eastAsia="Calibri" w:cs="Times New Roman"/>
          <w:szCs w:val="24"/>
        </w:rPr>
        <w:t xml:space="preserve"> </w:t>
      </w:r>
      <w:proofErr w:type="spellStart"/>
      <w:r w:rsidRPr="008B412F">
        <w:rPr>
          <w:rFonts w:eastAsia="Calibri" w:cs="Times New Roman"/>
          <w:szCs w:val="24"/>
        </w:rPr>
        <w:t>căilor</w:t>
      </w:r>
      <w:proofErr w:type="spellEnd"/>
      <w:r w:rsidRPr="008B412F">
        <w:rPr>
          <w:rFonts w:eastAsia="Calibri" w:cs="Times New Roman"/>
          <w:szCs w:val="24"/>
        </w:rPr>
        <w:t xml:space="preserve"> de </w:t>
      </w:r>
      <w:proofErr w:type="spellStart"/>
      <w:r w:rsidRPr="008B412F">
        <w:rPr>
          <w:rFonts w:eastAsia="Calibri" w:cs="Times New Roman"/>
          <w:szCs w:val="24"/>
        </w:rPr>
        <w:t>acces</w:t>
      </w:r>
      <w:proofErr w:type="spellEnd"/>
      <w:r w:rsidRPr="008B412F">
        <w:rPr>
          <w:rFonts w:eastAsia="Calibri" w:cs="Times New Roman"/>
          <w:szCs w:val="24"/>
        </w:rPr>
        <w:t xml:space="preserve"> </w:t>
      </w:r>
      <w:proofErr w:type="spellStart"/>
      <w:r w:rsidRPr="008B412F">
        <w:rPr>
          <w:rFonts w:eastAsia="Calibri" w:cs="Times New Roman"/>
          <w:szCs w:val="24"/>
        </w:rPr>
        <w:t>și</w:t>
      </w:r>
      <w:proofErr w:type="spellEnd"/>
      <w:r w:rsidRPr="008B412F">
        <w:rPr>
          <w:rFonts w:eastAsia="Calibri" w:cs="Times New Roman"/>
          <w:szCs w:val="24"/>
        </w:rPr>
        <w:t xml:space="preserve"> </w:t>
      </w:r>
      <w:proofErr w:type="spellStart"/>
      <w:r w:rsidRPr="008B412F">
        <w:rPr>
          <w:rFonts w:eastAsia="Calibri" w:cs="Times New Roman"/>
          <w:szCs w:val="24"/>
        </w:rPr>
        <w:t>intervenție</w:t>
      </w:r>
      <w:proofErr w:type="spellEnd"/>
      <w:r w:rsidRPr="008B412F">
        <w:rPr>
          <w:rFonts w:eastAsia="Calibri" w:cs="Times New Roman"/>
          <w:szCs w:val="24"/>
        </w:rPr>
        <w:t xml:space="preserve">) </w:t>
      </w:r>
      <w:proofErr w:type="spellStart"/>
      <w:r w:rsidRPr="008B412F">
        <w:rPr>
          <w:rFonts w:eastAsia="Calibri" w:cs="Times New Roman"/>
          <w:szCs w:val="24"/>
        </w:rPr>
        <w:t>și</w:t>
      </w:r>
      <w:proofErr w:type="spellEnd"/>
      <w:r w:rsidRPr="008B412F">
        <w:rPr>
          <w:rFonts w:eastAsia="Calibri" w:cs="Times New Roman"/>
          <w:szCs w:val="24"/>
        </w:rPr>
        <w:t xml:space="preserve"> un </w:t>
      </w:r>
      <w:proofErr w:type="spellStart"/>
      <w:r w:rsidRPr="008B412F">
        <w:rPr>
          <w:rFonts w:eastAsia="Calibri" w:cs="Times New Roman"/>
          <w:szCs w:val="24"/>
        </w:rPr>
        <w:t>exerciţiu</w:t>
      </w:r>
      <w:proofErr w:type="spellEnd"/>
      <w:r w:rsidRPr="008B412F">
        <w:rPr>
          <w:rFonts w:eastAsia="Calibri" w:cs="Times New Roman"/>
          <w:szCs w:val="24"/>
        </w:rPr>
        <w:t xml:space="preserve"> </w:t>
      </w:r>
      <w:proofErr w:type="spellStart"/>
      <w:r w:rsidRPr="008B412F">
        <w:rPr>
          <w:rFonts w:eastAsia="Calibri" w:cs="Times New Roman"/>
          <w:szCs w:val="24"/>
        </w:rPr>
        <w:t>pentru</w:t>
      </w:r>
      <w:proofErr w:type="spellEnd"/>
      <w:r w:rsidRPr="008B412F">
        <w:rPr>
          <w:rFonts w:eastAsia="Calibri" w:cs="Times New Roman"/>
          <w:szCs w:val="24"/>
        </w:rPr>
        <w:t xml:space="preserve"> </w:t>
      </w:r>
      <w:proofErr w:type="spellStart"/>
      <w:r w:rsidRPr="008B412F">
        <w:rPr>
          <w:rFonts w:eastAsia="Calibri" w:cs="Times New Roman"/>
          <w:szCs w:val="24"/>
        </w:rPr>
        <w:t>antrenamentul</w:t>
      </w:r>
      <w:proofErr w:type="spellEnd"/>
      <w:r w:rsidRPr="008B412F">
        <w:rPr>
          <w:rFonts w:eastAsia="Calibri" w:cs="Times New Roman"/>
          <w:szCs w:val="24"/>
        </w:rPr>
        <w:t xml:space="preserve"> </w:t>
      </w:r>
      <w:proofErr w:type="spellStart"/>
      <w:r w:rsidRPr="008B412F">
        <w:rPr>
          <w:rFonts w:eastAsia="Calibri" w:cs="Times New Roman"/>
          <w:szCs w:val="24"/>
        </w:rPr>
        <w:t>personalului</w:t>
      </w:r>
      <w:proofErr w:type="spellEnd"/>
      <w:r w:rsidRPr="008B412F">
        <w:rPr>
          <w:rFonts w:eastAsia="Calibri" w:cs="Times New Roman"/>
          <w:szCs w:val="24"/>
        </w:rPr>
        <w:t xml:space="preserve"> de </w:t>
      </w:r>
      <w:proofErr w:type="spellStart"/>
      <w:r w:rsidRPr="008B412F">
        <w:rPr>
          <w:rFonts w:eastAsia="Calibri" w:cs="Times New Roman"/>
          <w:szCs w:val="24"/>
        </w:rPr>
        <w:t>intervenţie</w:t>
      </w:r>
      <w:proofErr w:type="spellEnd"/>
      <w:r w:rsidRPr="008B412F">
        <w:rPr>
          <w:rFonts w:eastAsia="Calibri" w:cs="Times New Roman"/>
          <w:szCs w:val="24"/>
        </w:rPr>
        <w:t>.</w:t>
      </w:r>
    </w:p>
    <w:p w14:paraId="64329F9A" w14:textId="77777777" w:rsidR="005B604A" w:rsidRDefault="005B604A" w:rsidP="005B604A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FF3D07">
        <w:rPr>
          <w:rFonts w:eastAsia="Calibri" w:cs="Times New Roman"/>
          <w:szCs w:val="24"/>
        </w:rPr>
        <w:t>Personalul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Inspecţiei</w:t>
      </w:r>
      <w:proofErr w:type="spellEnd"/>
      <w:r w:rsidRPr="00FF3D07">
        <w:rPr>
          <w:rFonts w:eastAsia="Calibri" w:cs="Times New Roman"/>
          <w:szCs w:val="24"/>
        </w:rPr>
        <w:t xml:space="preserve"> de </w:t>
      </w:r>
      <w:proofErr w:type="spellStart"/>
      <w:r w:rsidRPr="00FF3D07">
        <w:rPr>
          <w:rFonts w:eastAsia="Calibri" w:cs="Times New Roman"/>
          <w:szCs w:val="24"/>
        </w:rPr>
        <w:t>Prevenire</w:t>
      </w:r>
      <w:proofErr w:type="spellEnd"/>
      <w:r w:rsidRPr="00FF3D07">
        <w:rPr>
          <w:rFonts w:eastAsia="Calibri" w:cs="Times New Roman"/>
          <w:szCs w:val="24"/>
        </w:rPr>
        <w:t xml:space="preserve"> a </w:t>
      </w:r>
      <w:proofErr w:type="spellStart"/>
      <w:r w:rsidRPr="00FF3D07">
        <w:rPr>
          <w:rFonts w:eastAsia="Calibri" w:cs="Times New Roman"/>
          <w:szCs w:val="24"/>
        </w:rPr>
        <w:t>desfăşurat</w:t>
      </w:r>
      <w:proofErr w:type="spellEnd"/>
      <w:r w:rsidRPr="00FF3D07">
        <w:rPr>
          <w:rFonts w:eastAsia="Calibri" w:cs="Times New Roman"/>
          <w:szCs w:val="24"/>
        </w:rPr>
        <w:t xml:space="preserve">, </w:t>
      </w:r>
      <w:proofErr w:type="spellStart"/>
      <w:r w:rsidRPr="00FF3D07">
        <w:rPr>
          <w:rFonts w:eastAsia="Calibri" w:cs="Times New Roman"/>
          <w:szCs w:val="24"/>
        </w:rPr>
        <w:t>în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perioada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menţionată</w:t>
      </w:r>
      <w:proofErr w:type="spellEnd"/>
      <w:r w:rsidRPr="00FF3D07">
        <w:rPr>
          <w:rFonts w:eastAsia="Calibri" w:cs="Times New Roman"/>
          <w:szCs w:val="24"/>
        </w:rPr>
        <w:t xml:space="preserve">, </w:t>
      </w:r>
      <w:proofErr w:type="spellStart"/>
      <w:r w:rsidRPr="00FF3D07">
        <w:rPr>
          <w:rFonts w:eastAsia="Calibri" w:cs="Times New Roman"/>
          <w:szCs w:val="24"/>
        </w:rPr>
        <w:t>controale</w:t>
      </w:r>
      <w:proofErr w:type="spellEnd"/>
      <w:r w:rsidRPr="00FF3D07">
        <w:rPr>
          <w:rFonts w:eastAsia="Calibri" w:cs="Times New Roman"/>
          <w:szCs w:val="24"/>
        </w:rPr>
        <w:t xml:space="preserve"> de </w:t>
      </w:r>
      <w:proofErr w:type="spellStart"/>
      <w:r w:rsidRPr="00FF3D07">
        <w:rPr>
          <w:rFonts w:eastAsia="Calibri" w:cs="Times New Roman"/>
          <w:szCs w:val="24"/>
        </w:rPr>
        <w:t>specialitate</w:t>
      </w:r>
      <w:proofErr w:type="spellEnd"/>
      <w:r w:rsidRPr="00FF3D07">
        <w:rPr>
          <w:rFonts w:eastAsia="Calibri" w:cs="Times New Roman"/>
          <w:szCs w:val="24"/>
        </w:rPr>
        <w:t xml:space="preserve"> pe </w:t>
      </w:r>
      <w:proofErr w:type="spellStart"/>
      <w:r w:rsidRPr="00FF3D07">
        <w:rPr>
          <w:rFonts w:eastAsia="Calibri" w:cs="Times New Roman"/>
          <w:szCs w:val="24"/>
        </w:rPr>
        <w:t>linia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prevenirii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incendiilor</w:t>
      </w:r>
      <w:proofErr w:type="spellEnd"/>
      <w:r w:rsidRPr="00FF3D07">
        <w:rPr>
          <w:rFonts w:eastAsia="Calibri" w:cs="Times New Roman"/>
          <w:szCs w:val="24"/>
        </w:rPr>
        <w:t xml:space="preserve"> la </w:t>
      </w:r>
      <w:proofErr w:type="spellStart"/>
      <w:r w:rsidRPr="00FF3D07">
        <w:rPr>
          <w:rFonts w:eastAsia="Calibri" w:cs="Times New Roman"/>
          <w:szCs w:val="24"/>
        </w:rPr>
        <w:t>instituții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publice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și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operatori</w:t>
      </w:r>
      <w:proofErr w:type="spellEnd"/>
      <w:r w:rsidRPr="00FF3D07">
        <w:rPr>
          <w:rFonts w:eastAsia="Calibri" w:cs="Times New Roman"/>
          <w:szCs w:val="24"/>
        </w:rPr>
        <w:t xml:space="preserve"> economici</w:t>
      </w:r>
      <w:r w:rsidRPr="00FF3D07">
        <w:rPr>
          <w:rFonts w:eastAsia="Calibri" w:cs="Times New Roman"/>
          <w:szCs w:val="24"/>
          <w:lang w:val="ro-RO"/>
        </w:rPr>
        <w:t xml:space="preserve"> din judeţ. </w:t>
      </w:r>
      <w:r w:rsidRPr="00FF3D07">
        <w:rPr>
          <w:rFonts w:eastAsia="Calibri" w:cs="Times New Roman"/>
          <w:szCs w:val="24"/>
        </w:rPr>
        <w:t xml:space="preserve">Pe </w:t>
      </w:r>
      <w:proofErr w:type="spellStart"/>
      <w:r w:rsidRPr="00FF3D07">
        <w:rPr>
          <w:rFonts w:eastAsia="Calibri" w:cs="Times New Roman"/>
          <w:szCs w:val="24"/>
        </w:rPr>
        <w:t>timpul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controalelor</w:t>
      </w:r>
      <w:proofErr w:type="spellEnd"/>
      <w:r w:rsidRPr="00FF3D07">
        <w:rPr>
          <w:rFonts w:eastAsia="Calibri" w:cs="Times New Roman"/>
          <w:szCs w:val="24"/>
        </w:rPr>
        <w:t xml:space="preserve"> au </w:t>
      </w:r>
      <w:proofErr w:type="spellStart"/>
      <w:r w:rsidRPr="00FF3D07">
        <w:rPr>
          <w:rFonts w:eastAsia="Calibri" w:cs="Times New Roman"/>
          <w:szCs w:val="24"/>
        </w:rPr>
        <w:t>fost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desfăşurate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şi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activităţi</w:t>
      </w:r>
      <w:proofErr w:type="spellEnd"/>
      <w:r w:rsidRPr="00FF3D07">
        <w:rPr>
          <w:rFonts w:eastAsia="Calibri" w:cs="Times New Roman"/>
          <w:szCs w:val="24"/>
        </w:rPr>
        <w:t xml:space="preserve"> de </w:t>
      </w:r>
      <w:proofErr w:type="spellStart"/>
      <w:r w:rsidRPr="00FF3D07">
        <w:rPr>
          <w:rFonts w:eastAsia="Calibri" w:cs="Times New Roman"/>
          <w:szCs w:val="24"/>
        </w:rPr>
        <w:t>instruire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şi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informare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preventivă</w:t>
      </w:r>
      <w:proofErr w:type="spellEnd"/>
      <w:r w:rsidRPr="00FF3D07">
        <w:rPr>
          <w:rFonts w:eastAsia="Calibri" w:cs="Times New Roman"/>
          <w:szCs w:val="24"/>
        </w:rPr>
        <w:t xml:space="preserve">. De </w:t>
      </w:r>
      <w:proofErr w:type="spellStart"/>
      <w:r w:rsidRPr="00FF3D07">
        <w:rPr>
          <w:rFonts w:eastAsia="Calibri" w:cs="Times New Roman"/>
          <w:szCs w:val="24"/>
        </w:rPr>
        <w:t>asemenea</w:t>
      </w:r>
      <w:proofErr w:type="spellEnd"/>
      <w:r w:rsidRPr="00FF3D07">
        <w:rPr>
          <w:rFonts w:eastAsia="Calibri" w:cs="Times New Roman"/>
          <w:szCs w:val="24"/>
        </w:rPr>
        <w:t xml:space="preserve">, a </w:t>
      </w:r>
      <w:proofErr w:type="spellStart"/>
      <w:r w:rsidRPr="00FF3D07">
        <w:rPr>
          <w:rFonts w:eastAsia="Calibri" w:cs="Times New Roman"/>
          <w:szCs w:val="24"/>
        </w:rPr>
        <w:t>fost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acordată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asistenţă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tehnică</w:t>
      </w:r>
      <w:proofErr w:type="spellEnd"/>
      <w:r w:rsidRPr="00FF3D07">
        <w:rPr>
          <w:rFonts w:eastAsia="Calibri" w:cs="Times New Roman"/>
          <w:szCs w:val="24"/>
        </w:rPr>
        <w:t xml:space="preserve"> de </w:t>
      </w:r>
      <w:proofErr w:type="spellStart"/>
      <w:r w:rsidRPr="00FF3D07">
        <w:rPr>
          <w:rFonts w:eastAsia="Calibri" w:cs="Times New Roman"/>
          <w:szCs w:val="24"/>
        </w:rPr>
        <w:t>specialiate</w:t>
      </w:r>
      <w:proofErr w:type="spellEnd"/>
      <w:r w:rsidRPr="00FF3D07">
        <w:rPr>
          <w:rFonts w:eastAsia="Calibri" w:cs="Times New Roman"/>
          <w:szCs w:val="24"/>
        </w:rPr>
        <w:t xml:space="preserve"> pe </w:t>
      </w:r>
      <w:proofErr w:type="spellStart"/>
      <w:r w:rsidRPr="00FF3D07">
        <w:rPr>
          <w:rFonts w:eastAsia="Calibri" w:cs="Times New Roman"/>
          <w:szCs w:val="24"/>
        </w:rPr>
        <w:t>linia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prevenirii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incendiilor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şi</w:t>
      </w:r>
      <w:proofErr w:type="spellEnd"/>
      <w:r w:rsidRPr="00FF3D07">
        <w:rPr>
          <w:rFonts w:eastAsia="Calibri" w:cs="Times New Roman"/>
          <w:szCs w:val="24"/>
        </w:rPr>
        <w:t xml:space="preserve"> </w:t>
      </w:r>
      <w:proofErr w:type="spellStart"/>
      <w:r w:rsidRPr="00FF3D07">
        <w:rPr>
          <w:rFonts w:eastAsia="Calibri" w:cs="Times New Roman"/>
          <w:szCs w:val="24"/>
        </w:rPr>
        <w:t>avizării-autorizării</w:t>
      </w:r>
      <w:proofErr w:type="spellEnd"/>
      <w:r w:rsidRPr="00FF3D07">
        <w:rPr>
          <w:rFonts w:eastAsia="Calibri" w:cs="Times New Roman"/>
          <w:szCs w:val="24"/>
        </w:rPr>
        <w:t>.</w:t>
      </w:r>
    </w:p>
    <w:p w14:paraId="0521B1FD" w14:textId="77777777" w:rsidR="005B604A" w:rsidRDefault="005B604A" w:rsidP="005B604A">
      <w:pPr>
        <w:spacing w:after="0"/>
        <w:jc w:val="both"/>
      </w:pPr>
    </w:p>
    <w:p w14:paraId="78B5DE9E" w14:textId="77777777" w:rsidR="005B604A" w:rsidRPr="003105CE" w:rsidRDefault="005B604A" w:rsidP="005B604A">
      <w:pPr>
        <w:spacing w:after="0"/>
        <w:jc w:val="both"/>
      </w:pPr>
      <w:r w:rsidRPr="003105CE">
        <w:t>COMPARTIMENT</w:t>
      </w:r>
    </w:p>
    <w:p w14:paraId="742A5DF0" w14:textId="77777777" w:rsidR="005B604A" w:rsidRPr="00143B7B" w:rsidRDefault="005B604A" w:rsidP="005B604A">
      <w:pPr>
        <w:spacing w:after="0"/>
      </w:pPr>
      <w:r w:rsidRPr="003105CE">
        <w:rPr>
          <w:i/>
        </w:rPr>
        <w:t>INFORMARE ȘI RELAȚII PUBLICE</w:t>
      </w:r>
      <w:bookmarkEnd w:id="1"/>
    </w:p>
    <w:p w14:paraId="6C3C23CD" w14:textId="72D6C1D7" w:rsidR="00CC0859" w:rsidRPr="007852C1" w:rsidRDefault="00CC0859" w:rsidP="005B604A"/>
    <w:sectPr w:rsidR="00CC0859" w:rsidRPr="007852C1" w:rsidSect="0012078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5C76E" w14:textId="77777777" w:rsidR="006E4207" w:rsidRDefault="006E4207" w:rsidP="00912FDC">
      <w:pPr>
        <w:spacing w:after="0" w:line="240" w:lineRule="auto"/>
      </w:pPr>
      <w:r>
        <w:separator/>
      </w:r>
    </w:p>
  </w:endnote>
  <w:endnote w:type="continuationSeparator" w:id="0">
    <w:p w14:paraId="22AD4072" w14:textId="77777777" w:rsidR="006E4207" w:rsidRDefault="006E4207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B441" w14:textId="77777777" w:rsidR="006E4207" w:rsidRDefault="006E4207" w:rsidP="00912FDC">
      <w:pPr>
        <w:spacing w:after="0" w:line="240" w:lineRule="auto"/>
      </w:pPr>
      <w:r>
        <w:separator/>
      </w:r>
    </w:p>
  </w:footnote>
  <w:footnote w:type="continuationSeparator" w:id="0">
    <w:p w14:paraId="78B8CB79" w14:textId="77777777" w:rsidR="006E4207" w:rsidRDefault="006E4207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259641C9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5B604A">
                  <w:rPr>
                    <w:rFonts w:cs="Times New Roman"/>
                    <w:b/>
                    <w:i/>
                    <w:sz w:val="16"/>
                    <w:szCs w:val="16"/>
                  </w:rPr>
                  <w:t>12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1E6B18A6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5B604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3D57EA">
                      <w:rPr>
                        <w:b/>
                        <w:i/>
                        <w:sz w:val="16"/>
                        <w:szCs w:val="16"/>
                      </w:rPr>
                      <w:t>01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57E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117A2FA" w:rsidR="004F49F2" w:rsidRDefault="00886A9A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4F894536" w:rsidR="004F49F2" w:rsidRDefault="00886A9A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61054935" w:rsidR="00AE3D4F" w:rsidRDefault="0067003A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49D2EC0A" w:rsidR="00AE3D4F" w:rsidRDefault="006E4207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67003A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CC0ECE9" w:rsidR="00AE3D4F" w:rsidRDefault="0067003A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6EDD"/>
    <w:rsid w:val="00047411"/>
    <w:rsid w:val="00063946"/>
    <w:rsid w:val="00070BBF"/>
    <w:rsid w:val="00080899"/>
    <w:rsid w:val="00083FB6"/>
    <w:rsid w:val="00093914"/>
    <w:rsid w:val="00097636"/>
    <w:rsid w:val="000A21FA"/>
    <w:rsid w:val="000A27CA"/>
    <w:rsid w:val="000A5E2E"/>
    <w:rsid w:val="000B333C"/>
    <w:rsid w:val="000C2B87"/>
    <w:rsid w:val="000C4B02"/>
    <w:rsid w:val="000D57C0"/>
    <w:rsid w:val="000E6D52"/>
    <w:rsid w:val="000E7030"/>
    <w:rsid w:val="00115C54"/>
    <w:rsid w:val="00120787"/>
    <w:rsid w:val="00134169"/>
    <w:rsid w:val="00137AF9"/>
    <w:rsid w:val="00143B7B"/>
    <w:rsid w:val="001669DF"/>
    <w:rsid w:val="0016724D"/>
    <w:rsid w:val="00174029"/>
    <w:rsid w:val="00186FBE"/>
    <w:rsid w:val="00193C5D"/>
    <w:rsid w:val="001977DA"/>
    <w:rsid w:val="001A1002"/>
    <w:rsid w:val="001A313F"/>
    <w:rsid w:val="001A5918"/>
    <w:rsid w:val="001B1697"/>
    <w:rsid w:val="001B1892"/>
    <w:rsid w:val="001C50AA"/>
    <w:rsid w:val="001C734E"/>
    <w:rsid w:val="001D5DFC"/>
    <w:rsid w:val="001D6622"/>
    <w:rsid w:val="001E7D2F"/>
    <w:rsid w:val="001F4B24"/>
    <w:rsid w:val="001F71DD"/>
    <w:rsid w:val="002032CD"/>
    <w:rsid w:val="00204A51"/>
    <w:rsid w:val="0021482A"/>
    <w:rsid w:val="002158F8"/>
    <w:rsid w:val="0022391B"/>
    <w:rsid w:val="00227F58"/>
    <w:rsid w:val="002469ED"/>
    <w:rsid w:val="00257843"/>
    <w:rsid w:val="00257C08"/>
    <w:rsid w:val="0026502C"/>
    <w:rsid w:val="002869E0"/>
    <w:rsid w:val="002A032F"/>
    <w:rsid w:val="002A2A6F"/>
    <w:rsid w:val="002C3CB5"/>
    <w:rsid w:val="002C4BEC"/>
    <w:rsid w:val="002C7C84"/>
    <w:rsid w:val="002D191B"/>
    <w:rsid w:val="002D425E"/>
    <w:rsid w:val="002E70C6"/>
    <w:rsid w:val="002F08A9"/>
    <w:rsid w:val="003073FA"/>
    <w:rsid w:val="0031315C"/>
    <w:rsid w:val="00355E6D"/>
    <w:rsid w:val="00384BC2"/>
    <w:rsid w:val="00392A4F"/>
    <w:rsid w:val="00394A69"/>
    <w:rsid w:val="003A6098"/>
    <w:rsid w:val="003D57EA"/>
    <w:rsid w:val="003F524B"/>
    <w:rsid w:val="0040055E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E118F"/>
    <w:rsid w:val="004F006E"/>
    <w:rsid w:val="004F2DAC"/>
    <w:rsid w:val="004F49F2"/>
    <w:rsid w:val="005057BE"/>
    <w:rsid w:val="005063E3"/>
    <w:rsid w:val="005319C6"/>
    <w:rsid w:val="00536F6B"/>
    <w:rsid w:val="00543024"/>
    <w:rsid w:val="0054673E"/>
    <w:rsid w:val="00546C25"/>
    <w:rsid w:val="00570890"/>
    <w:rsid w:val="00571C64"/>
    <w:rsid w:val="005733BB"/>
    <w:rsid w:val="00582A36"/>
    <w:rsid w:val="0058407C"/>
    <w:rsid w:val="00591F0A"/>
    <w:rsid w:val="00594382"/>
    <w:rsid w:val="005A319A"/>
    <w:rsid w:val="005A7923"/>
    <w:rsid w:val="005B604A"/>
    <w:rsid w:val="005C06B1"/>
    <w:rsid w:val="005C2650"/>
    <w:rsid w:val="005C4896"/>
    <w:rsid w:val="005D2016"/>
    <w:rsid w:val="005D7B9E"/>
    <w:rsid w:val="005E335A"/>
    <w:rsid w:val="005F0767"/>
    <w:rsid w:val="005F2A2B"/>
    <w:rsid w:val="006122E9"/>
    <w:rsid w:val="00617C4B"/>
    <w:rsid w:val="006336B0"/>
    <w:rsid w:val="00633BA0"/>
    <w:rsid w:val="00646337"/>
    <w:rsid w:val="00657EF7"/>
    <w:rsid w:val="00660336"/>
    <w:rsid w:val="00662581"/>
    <w:rsid w:val="0067003A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C4EA8"/>
    <w:rsid w:val="006D00A8"/>
    <w:rsid w:val="006D222C"/>
    <w:rsid w:val="006D22B5"/>
    <w:rsid w:val="006E4207"/>
    <w:rsid w:val="006E49F8"/>
    <w:rsid w:val="006E72F0"/>
    <w:rsid w:val="006F6573"/>
    <w:rsid w:val="0070736D"/>
    <w:rsid w:val="00726999"/>
    <w:rsid w:val="00744986"/>
    <w:rsid w:val="007648B1"/>
    <w:rsid w:val="007666EF"/>
    <w:rsid w:val="007852C1"/>
    <w:rsid w:val="007A2378"/>
    <w:rsid w:val="007A61CF"/>
    <w:rsid w:val="007B63CE"/>
    <w:rsid w:val="007B6FE8"/>
    <w:rsid w:val="007C09B5"/>
    <w:rsid w:val="007D26D8"/>
    <w:rsid w:val="007E3C4F"/>
    <w:rsid w:val="00812CA8"/>
    <w:rsid w:val="008166F2"/>
    <w:rsid w:val="00821DC8"/>
    <w:rsid w:val="008268D4"/>
    <w:rsid w:val="00832450"/>
    <w:rsid w:val="0083548C"/>
    <w:rsid w:val="00842F2A"/>
    <w:rsid w:val="00844077"/>
    <w:rsid w:val="00845004"/>
    <w:rsid w:val="008468E1"/>
    <w:rsid w:val="008548E1"/>
    <w:rsid w:val="00866FFA"/>
    <w:rsid w:val="00870388"/>
    <w:rsid w:val="008813F3"/>
    <w:rsid w:val="008825CC"/>
    <w:rsid w:val="00886A9A"/>
    <w:rsid w:val="00887E35"/>
    <w:rsid w:val="00896C09"/>
    <w:rsid w:val="0089755D"/>
    <w:rsid w:val="008A4140"/>
    <w:rsid w:val="008A56D6"/>
    <w:rsid w:val="008E0576"/>
    <w:rsid w:val="008E52CD"/>
    <w:rsid w:val="008F0807"/>
    <w:rsid w:val="008F08BA"/>
    <w:rsid w:val="00903062"/>
    <w:rsid w:val="00903F1D"/>
    <w:rsid w:val="00912EA6"/>
    <w:rsid w:val="00912FDC"/>
    <w:rsid w:val="00917ABA"/>
    <w:rsid w:val="00995612"/>
    <w:rsid w:val="009A5369"/>
    <w:rsid w:val="009B4CF9"/>
    <w:rsid w:val="009B76FE"/>
    <w:rsid w:val="009C164B"/>
    <w:rsid w:val="009C3445"/>
    <w:rsid w:val="009C6F03"/>
    <w:rsid w:val="009C711D"/>
    <w:rsid w:val="00A14365"/>
    <w:rsid w:val="00A369EE"/>
    <w:rsid w:val="00A410B2"/>
    <w:rsid w:val="00A44E12"/>
    <w:rsid w:val="00A54F94"/>
    <w:rsid w:val="00A550A0"/>
    <w:rsid w:val="00A61FE2"/>
    <w:rsid w:val="00A75152"/>
    <w:rsid w:val="00A75E45"/>
    <w:rsid w:val="00A91534"/>
    <w:rsid w:val="00A91545"/>
    <w:rsid w:val="00AB1B5A"/>
    <w:rsid w:val="00AB2ADE"/>
    <w:rsid w:val="00AB7F31"/>
    <w:rsid w:val="00AC2B5B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318A8"/>
    <w:rsid w:val="00B40D3C"/>
    <w:rsid w:val="00B4114B"/>
    <w:rsid w:val="00B435DA"/>
    <w:rsid w:val="00B45339"/>
    <w:rsid w:val="00B52EBD"/>
    <w:rsid w:val="00B649FD"/>
    <w:rsid w:val="00B651E5"/>
    <w:rsid w:val="00B87176"/>
    <w:rsid w:val="00B945AB"/>
    <w:rsid w:val="00BB617B"/>
    <w:rsid w:val="00BC0ECE"/>
    <w:rsid w:val="00BC3979"/>
    <w:rsid w:val="00BC58D1"/>
    <w:rsid w:val="00BD31A8"/>
    <w:rsid w:val="00BD4B5E"/>
    <w:rsid w:val="00BE374A"/>
    <w:rsid w:val="00BF6A35"/>
    <w:rsid w:val="00BF6D91"/>
    <w:rsid w:val="00C0685A"/>
    <w:rsid w:val="00C337C4"/>
    <w:rsid w:val="00C463A7"/>
    <w:rsid w:val="00C5291B"/>
    <w:rsid w:val="00C66339"/>
    <w:rsid w:val="00C66613"/>
    <w:rsid w:val="00C67FAC"/>
    <w:rsid w:val="00C70B54"/>
    <w:rsid w:val="00C76DE1"/>
    <w:rsid w:val="00C83D18"/>
    <w:rsid w:val="00C8722E"/>
    <w:rsid w:val="00CA1543"/>
    <w:rsid w:val="00CA4CB4"/>
    <w:rsid w:val="00CA5167"/>
    <w:rsid w:val="00CB56ED"/>
    <w:rsid w:val="00CC0859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2159E"/>
    <w:rsid w:val="00D21C9D"/>
    <w:rsid w:val="00D370AA"/>
    <w:rsid w:val="00D45A0C"/>
    <w:rsid w:val="00D52100"/>
    <w:rsid w:val="00D61AD8"/>
    <w:rsid w:val="00D62ED6"/>
    <w:rsid w:val="00D736DD"/>
    <w:rsid w:val="00D74B56"/>
    <w:rsid w:val="00D751B6"/>
    <w:rsid w:val="00DA13EF"/>
    <w:rsid w:val="00DA3E6B"/>
    <w:rsid w:val="00DB3EE9"/>
    <w:rsid w:val="00DB41FC"/>
    <w:rsid w:val="00DB4303"/>
    <w:rsid w:val="00DC03B4"/>
    <w:rsid w:val="00DC7C26"/>
    <w:rsid w:val="00DD0668"/>
    <w:rsid w:val="00DD7AEC"/>
    <w:rsid w:val="00E16390"/>
    <w:rsid w:val="00E21A41"/>
    <w:rsid w:val="00E228B6"/>
    <w:rsid w:val="00E37294"/>
    <w:rsid w:val="00E45BF7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E29B3"/>
    <w:rsid w:val="00F01B39"/>
    <w:rsid w:val="00F116AC"/>
    <w:rsid w:val="00F136B2"/>
    <w:rsid w:val="00F14D61"/>
    <w:rsid w:val="00F23D21"/>
    <w:rsid w:val="00F7605C"/>
    <w:rsid w:val="00F76580"/>
    <w:rsid w:val="00F76FC8"/>
    <w:rsid w:val="00F8148A"/>
    <w:rsid w:val="00FB3079"/>
    <w:rsid w:val="00FC031C"/>
    <w:rsid w:val="00FD41DD"/>
    <w:rsid w:val="00FD5FCB"/>
    <w:rsid w:val="00FE5890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B604A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1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CIRP</cp:lastModifiedBy>
  <cp:revision>18</cp:revision>
  <cp:lastPrinted>2019-12-09T09:30:00Z</cp:lastPrinted>
  <dcterms:created xsi:type="dcterms:W3CDTF">2019-12-16T07:36:00Z</dcterms:created>
  <dcterms:modified xsi:type="dcterms:W3CDTF">2020-01-20T10:41:00Z</dcterms:modified>
</cp:coreProperties>
</file>